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4" w:rsidRDefault="00F64ED4" w:rsidP="00F64ED4">
      <w:pPr>
        <w:pStyle w:val="Cmsor1"/>
        <w:rPr>
          <w:b/>
          <w:bCs/>
        </w:rPr>
      </w:pPr>
    </w:p>
    <w:p w:rsidR="00F64ED4" w:rsidRPr="002C59CB" w:rsidRDefault="00F64ED4" w:rsidP="00F64ED4">
      <w:pPr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F64ED4" w:rsidRPr="005C1EA8" w:rsidRDefault="00F64ED4" w:rsidP="00F64ED4">
      <w:pPr>
        <w:jc w:val="both"/>
        <w:rPr>
          <w:smallCaps/>
          <w:sz w:val="32"/>
          <w:szCs w:val="32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Tisztelt Hölgyem/Uram!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</w:t>
      </w:r>
      <w:proofErr w:type="spellStart"/>
      <w:r>
        <w:rPr>
          <w:sz w:val="28"/>
          <w:szCs w:val="28"/>
        </w:rPr>
        <w:t>Gyengénlátók</w:t>
      </w:r>
      <w:proofErr w:type="spellEnd"/>
      <w:r>
        <w:rPr>
          <w:sz w:val="28"/>
          <w:szCs w:val="28"/>
        </w:rPr>
        <w:t xml:space="preserve"> Közép-Magyarországi Regionális Egyesülete számára kiemelten fontos, hogy a látássérült szülőket, és a látássérült gyermeket nevelő családokat segítse, támogassa. 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a </w:t>
      </w:r>
      <w:r>
        <w:rPr>
          <w:sz w:val="28"/>
          <w:szCs w:val="28"/>
        </w:rPr>
        <w:t xml:space="preserve">korai fejlesztéssel és koragyermekkori intervencióval foglalkozó szakemberek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ind w:left="2124" w:firstLine="708"/>
        <w:jc w:val="both"/>
        <w:rPr>
          <w:sz w:val="28"/>
          <w:szCs w:val="28"/>
        </w:rPr>
      </w:pPr>
      <w:proofErr w:type="gramStart"/>
      <w:r w:rsidRPr="00F64ED4">
        <w:rPr>
          <w:sz w:val="28"/>
          <w:szCs w:val="28"/>
          <w:u w:val="single"/>
        </w:rPr>
        <w:t>interdiszciplináris</w:t>
      </w:r>
      <w:proofErr w:type="gramEnd"/>
      <w:r w:rsidRPr="00F64ED4">
        <w:rPr>
          <w:sz w:val="28"/>
          <w:szCs w:val="28"/>
          <w:u w:val="single"/>
        </w:rPr>
        <w:t xml:space="preserve"> szakmai fórumára</w:t>
      </w:r>
      <w:r w:rsidRPr="00C82F5B">
        <w:rPr>
          <w:sz w:val="28"/>
          <w:szCs w:val="28"/>
        </w:rPr>
        <w:t xml:space="preserve">,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>
        <w:rPr>
          <w:sz w:val="28"/>
          <w:szCs w:val="28"/>
        </w:rPr>
        <w:t xml:space="preserve"> 2016. szeptember 19.  9:00</w:t>
      </w:r>
    </w:p>
    <w:p w:rsidR="00F64ED4" w:rsidRPr="00C82F5B" w:rsidRDefault="00F64ED4" w:rsidP="00F64ED4">
      <w:pPr>
        <w:jc w:val="both"/>
        <w:rPr>
          <w:rStyle w:val="im"/>
          <w:sz w:val="28"/>
          <w:szCs w:val="28"/>
        </w:rPr>
      </w:pPr>
      <w:r w:rsidRPr="00F64ED4">
        <w:rPr>
          <w:b/>
          <w:sz w:val="28"/>
          <w:szCs w:val="28"/>
        </w:rPr>
        <w:t>Helyszín:</w:t>
      </w:r>
      <w:r w:rsidRPr="00C82F5B">
        <w:rPr>
          <w:sz w:val="28"/>
          <w:szCs w:val="28"/>
        </w:rPr>
        <w:t xml:space="preserve"> Kispest Polgármesteri Hivatal, Házasságkötő </w:t>
      </w:r>
      <w:r w:rsidR="00430930">
        <w:rPr>
          <w:sz w:val="28"/>
          <w:szCs w:val="28"/>
        </w:rPr>
        <w:t>kis</w:t>
      </w:r>
      <w:r w:rsidRPr="00C82F5B">
        <w:rPr>
          <w:sz w:val="28"/>
          <w:szCs w:val="28"/>
        </w:rPr>
        <w:t>terem</w:t>
      </w:r>
      <w:r w:rsidR="00430930">
        <w:rPr>
          <w:sz w:val="28"/>
          <w:szCs w:val="28"/>
        </w:rPr>
        <w:t>, földszint</w:t>
      </w:r>
      <w:r w:rsidRPr="00C82F5B">
        <w:rPr>
          <w:sz w:val="28"/>
          <w:szCs w:val="28"/>
        </w:rPr>
        <w:t xml:space="preserve"> (</w:t>
      </w:r>
      <w:r w:rsidRPr="00C82F5B">
        <w:rPr>
          <w:rStyle w:val="im"/>
          <w:sz w:val="28"/>
          <w:szCs w:val="28"/>
        </w:rPr>
        <w:t>1195 Bp. Városház tér 18-20)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A szakmai fórumunk ingyenes, de előzetes regisztrációhoz kötött.</w:t>
      </w:r>
    </w:p>
    <w:p w:rsidR="00181F43" w:rsidRDefault="00181F43" w:rsidP="00F64ED4">
      <w:pPr>
        <w:jc w:val="both"/>
        <w:rPr>
          <w:sz w:val="28"/>
          <w:szCs w:val="28"/>
        </w:rPr>
      </w:pPr>
    </w:p>
    <w:p w:rsidR="00D05A85" w:rsidRPr="00B735A6" w:rsidRDefault="00D05A85" w:rsidP="00D05A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tartsa nyomva a CTRL gombot, és úgy kattintson a regisztrációra.)</w:t>
      </w:r>
    </w:p>
    <w:p w:rsidR="00D05A85" w:rsidRDefault="00196E62" w:rsidP="00D05A85">
      <w:pPr>
        <w:jc w:val="center"/>
      </w:pPr>
      <w:hyperlink r:id="rId7" w:history="1">
        <w:r w:rsidR="00D05A85" w:rsidRPr="00196E62">
          <w:rPr>
            <w:rStyle w:val="Hiperhivatkozs"/>
            <w:b/>
            <w:sz w:val="28"/>
            <w:szCs w:val="28"/>
          </w:rPr>
          <w:t>Regisztráció</w:t>
        </w:r>
      </w:hyperlink>
    </w:p>
    <w:p w:rsidR="00D05A85" w:rsidRPr="00B735A6" w:rsidRDefault="00BC4159" w:rsidP="00D05A85">
      <w:pPr>
        <w:jc w:val="center"/>
        <w:rPr>
          <w:sz w:val="28"/>
          <w:szCs w:val="28"/>
        </w:rPr>
      </w:pPr>
      <w:hyperlink r:id="rId8" w:history="1">
        <w:r w:rsidR="00D05A85" w:rsidRPr="00B735A6">
          <w:rPr>
            <w:rStyle w:val="Hiperhivatkozs"/>
            <w:sz w:val="28"/>
            <w:szCs w:val="28"/>
          </w:rPr>
          <w:t>http://www.vgyke.com/tenni-tudunk/meghivok/</w:t>
        </w:r>
      </w:hyperlink>
      <w:r w:rsidR="00D05A85" w:rsidRPr="00B735A6">
        <w:rPr>
          <w:sz w:val="28"/>
          <w:szCs w:val="28"/>
        </w:rPr>
        <w:t xml:space="preserve">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F64ED4" w:rsidRDefault="00181F4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Mészáros Ágnes</w:t>
      </w:r>
    </w:p>
    <w:p w:rsidR="00F64ED4" w:rsidRDefault="00BC4159" w:rsidP="00F64ED4">
      <w:pPr>
        <w:jc w:val="both"/>
        <w:rPr>
          <w:sz w:val="28"/>
          <w:szCs w:val="28"/>
        </w:rPr>
      </w:pPr>
      <w:hyperlink r:id="rId9" w:history="1">
        <w:r w:rsidR="00F64ED4" w:rsidRPr="00BC0644">
          <w:rPr>
            <w:rStyle w:val="Hiperhivatkozs"/>
            <w:sz w:val="28"/>
            <w:szCs w:val="28"/>
          </w:rPr>
          <w:t>meszarosagnes@vgyke.com</w:t>
        </w:r>
      </w:hyperlink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támogatni a látássérült szülőket és a látássérült gyermeket nevelő családokat!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C83D65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2016. szeptember 8.</w:t>
      </w:r>
      <w:bookmarkStart w:id="0" w:name="_GoBack"/>
      <w:bookmarkEnd w:id="0"/>
    </w:p>
    <w:p w:rsidR="00F64ED4" w:rsidRPr="00C82F5B" w:rsidRDefault="00F64ED4" w:rsidP="00F64ED4">
      <w:pPr>
        <w:ind w:left="708" w:firstLine="708"/>
        <w:jc w:val="both"/>
        <w:rPr>
          <w:sz w:val="28"/>
          <w:szCs w:val="28"/>
        </w:rPr>
      </w:pPr>
    </w:p>
    <w:p w:rsidR="00F64ED4" w:rsidRPr="00C82F5B" w:rsidRDefault="00F64ED4" w:rsidP="00181F43">
      <w:pPr>
        <w:ind w:left="4956" w:firstLine="708"/>
        <w:jc w:val="both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F64ED4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 xml:space="preserve">   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  <w:t xml:space="preserve">     </w:t>
      </w:r>
      <w:proofErr w:type="gramStart"/>
      <w:r w:rsidRPr="00C82F5B">
        <w:rPr>
          <w:sz w:val="28"/>
          <w:szCs w:val="28"/>
        </w:rPr>
        <w:t>elnök</w:t>
      </w:r>
      <w:proofErr w:type="gramEnd"/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F64ED4" w:rsidRDefault="00F64ED4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t xml:space="preserve">Program: </w:t>
      </w:r>
    </w:p>
    <w:p w:rsidR="00F64ED4" w:rsidRDefault="00F64ED4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126"/>
      </w:tblGrid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9:30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Mészáros Ágnes VGYKE alelnök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9:40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 xml:space="preserve">„Családi erőforrások” </w:t>
            </w:r>
            <w:r w:rsidRPr="00014B0B">
              <w:rPr>
                <w:sz w:val="28"/>
                <w:szCs w:val="28"/>
              </w:rPr>
              <w:t>projekt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5B06AA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Ágnes VGYKE elnök</w:t>
            </w:r>
            <w:r w:rsidR="00F64ED4" w:rsidRPr="00014B0B">
              <w:rPr>
                <w:sz w:val="28"/>
                <w:szCs w:val="28"/>
              </w:rPr>
              <w:t xml:space="preserve"> és szakértő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Bizottság</w:t>
            </w:r>
          </w:p>
        </w:tc>
        <w:tc>
          <w:tcPr>
            <w:tcW w:w="2126" w:type="dxa"/>
            <w:shd w:val="clear" w:color="auto" w:fill="auto"/>
          </w:tcPr>
          <w:p w:rsidR="00F64ED4" w:rsidRPr="00824454" w:rsidRDefault="0067734F" w:rsidP="00F64ED4">
            <w:pPr>
              <w:jc w:val="both"/>
              <w:rPr>
                <w:sz w:val="28"/>
                <w:szCs w:val="28"/>
              </w:rPr>
            </w:pPr>
            <w:proofErr w:type="spellStart"/>
            <w:r w:rsidRPr="0067734F">
              <w:rPr>
                <w:sz w:val="28"/>
                <w:szCs w:val="28"/>
              </w:rPr>
              <w:t>Dobrik-Lupták</w:t>
            </w:r>
            <w:proofErr w:type="spellEnd"/>
            <w:r w:rsidRPr="0067734F">
              <w:rPr>
                <w:sz w:val="28"/>
                <w:szCs w:val="28"/>
              </w:rPr>
              <w:t xml:space="preserve"> Sára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10.20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Szakemberek i</w:t>
            </w:r>
            <w:r>
              <w:rPr>
                <w:sz w:val="28"/>
                <w:szCs w:val="28"/>
              </w:rPr>
              <w:t>n</w:t>
            </w:r>
            <w:r w:rsidRPr="00014B0B">
              <w:rPr>
                <w:sz w:val="28"/>
                <w:szCs w:val="28"/>
              </w:rPr>
              <w:t xml:space="preserve">terdiszciplináris </w:t>
            </w:r>
            <w:proofErr w:type="gramStart"/>
            <w:r w:rsidRPr="00014B0B">
              <w:rPr>
                <w:sz w:val="28"/>
                <w:szCs w:val="28"/>
              </w:rPr>
              <w:t>fóruma  (</w:t>
            </w:r>
            <w:proofErr w:type="gramEnd"/>
            <w:r w:rsidRPr="00014B0B">
              <w:rPr>
                <w:sz w:val="28"/>
                <w:szCs w:val="28"/>
              </w:rPr>
              <w:t>Tudásmegosztás, problémák feltérképezése, igények és szükségletek megjelenése, megoldási javaslatok összegyűjtése)</w:t>
            </w:r>
          </w:p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 Témák: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Látássérült gyermeket nevelő szülők a rendszerben, (jelenlegi erőforrások feltérképezése és a téma kibontása)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A helyi ellátórendszer a korai fejlesztés és </w:t>
            </w:r>
            <w:r>
              <w:rPr>
                <w:sz w:val="28"/>
                <w:szCs w:val="28"/>
              </w:rPr>
              <w:t xml:space="preserve">a </w:t>
            </w:r>
            <w:r w:rsidRPr="00014B0B">
              <w:rPr>
                <w:sz w:val="28"/>
                <w:szCs w:val="28"/>
              </w:rPr>
              <w:t>kora gyermekkori intervenció területén. (jelenlegi helyzete, jogi a</w:t>
            </w:r>
            <w:r>
              <w:rPr>
                <w:sz w:val="28"/>
                <w:szCs w:val="28"/>
              </w:rPr>
              <w:t>n</w:t>
            </w:r>
            <w:r w:rsidR="00603F04">
              <w:rPr>
                <w:sz w:val="28"/>
                <w:szCs w:val="28"/>
              </w:rPr>
              <w:t>omáliák, jog</w:t>
            </w:r>
            <w:r w:rsidRPr="00014B0B">
              <w:rPr>
                <w:sz w:val="28"/>
                <w:szCs w:val="28"/>
              </w:rPr>
              <w:t xml:space="preserve">harmonizáció)  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Elérhető fejlesztések, fejlesztési út az integráció felé, minősége, egyéb szolgáltatások, szakemberek bekapcsolódásának lehetősége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>: Neumann Károly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11.00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Témák és szakterületek összegzése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>: Neumann Károly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11.45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Zárszó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Fodor Ágnes VGYKE elnök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kapcsolatépítés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F64ED4" w:rsidRDefault="00F64ED4" w:rsidP="00F64ED4">
      <w:pPr>
        <w:jc w:val="both"/>
        <w:rPr>
          <w:sz w:val="28"/>
          <w:szCs w:val="28"/>
        </w:rPr>
      </w:pPr>
    </w:p>
    <w:p w:rsidR="00EA034F" w:rsidRPr="00181F43" w:rsidRDefault="00EA034F" w:rsidP="00181F43">
      <w:pPr>
        <w:jc w:val="both"/>
        <w:rPr>
          <w:sz w:val="28"/>
          <w:szCs w:val="28"/>
        </w:rPr>
      </w:pPr>
    </w:p>
    <w:sectPr w:rsidR="00EA034F" w:rsidRPr="00181F43" w:rsidSect="00767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5D" w:rsidRDefault="006D205D" w:rsidP="00F64ED4">
      <w:r>
        <w:separator/>
      </w:r>
    </w:p>
  </w:endnote>
  <w:endnote w:type="continuationSeparator" w:id="0">
    <w:p w:rsidR="006D205D" w:rsidRDefault="006D205D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98" w:rsidRDefault="00BC41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163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32D98" w:rsidRDefault="006D205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Default="00F64ED4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 w:rsidR="001D1034">
      <w:t xml:space="preserve"> elnevezésű projektje</w:t>
    </w:r>
    <w:r w:rsidRPr="00F64ED4">
      <w:t>, a CIB Alapítvány</w:t>
    </w:r>
    <w:r w:rsidR="001D1034">
      <w:t xml:space="preserve"> – „Tenni tudunk” programjának</w:t>
    </w:r>
    <w:r w:rsidRPr="00F64ED4">
      <w:t xml:space="preserve"> támogatásával valósul meg.</w:t>
    </w:r>
  </w:p>
  <w:p w:rsidR="00F64ED4" w:rsidRDefault="00C168BF" w:rsidP="00F64ED4">
    <w:pPr>
      <w:pStyle w:val="llb"/>
    </w:pPr>
    <w:r w:rsidRPr="00C168BF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8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4ED4" w:rsidRDefault="00F64ED4" w:rsidP="00F64ED4">
    <w:pPr>
      <w:pStyle w:val="llb"/>
    </w:pPr>
  </w:p>
  <w:p w:rsidR="00F64ED4" w:rsidRDefault="00F64ED4" w:rsidP="00F64ED4">
    <w:pPr>
      <w:pStyle w:val="llb"/>
    </w:pPr>
  </w:p>
  <w:p w:rsidR="00F64ED4" w:rsidRDefault="00F64ED4">
    <w:pPr>
      <w:pStyle w:val="llb"/>
    </w:pPr>
  </w:p>
  <w:p w:rsidR="00E32D98" w:rsidRDefault="006D205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98" w:rsidRDefault="00F64ED4" w:rsidP="00D56406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</w:t>
    </w:r>
    <w:proofErr w:type="gramStart"/>
    <w:r w:rsidRPr="00F64ED4">
      <w:t>elnevezésű  projektünk</w:t>
    </w:r>
    <w:proofErr w:type="gramEnd"/>
    <w:r w:rsidRPr="00F64ED4">
      <w:t xml:space="preserve">, a CIB Alapítvány </w:t>
    </w:r>
    <w:r w:rsidR="004C1499">
      <w:t xml:space="preserve">– „Tenni tudunk” programjának </w:t>
    </w:r>
    <w:r w:rsidRPr="00F64ED4">
      <w:t>támogatásával valósul meg.</w:t>
    </w:r>
    <w:r w:rsidR="00C168BF">
      <w:t xml:space="preserve"> </w:t>
    </w:r>
  </w:p>
  <w:p w:rsidR="00E32D98" w:rsidRDefault="00C168BF" w:rsidP="00D56406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7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2D98" w:rsidRDefault="006D205D">
    <w:pPr>
      <w:pStyle w:val="llb"/>
    </w:pPr>
  </w:p>
  <w:p w:rsidR="00E32D98" w:rsidRDefault="006D20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5D" w:rsidRDefault="006D205D" w:rsidP="00F64ED4">
      <w:r>
        <w:separator/>
      </w:r>
    </w:p>
  </w:footnote>
  <w:footnote w:type="continuationSeparator" w:id="0">
    <w:p w:rsidR="006D205D" w:rsidRDefault="006D205D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99" w:rsidRDefault="004C149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Pr="008F17F3" w:rsidRDefault="00F64ED4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4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F64ED4" w:rsidRPr="008F17F3" w:rsidRDefault="00F64ED4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F64ED4" w:rsidRPr="008F17F3" w:rsidRDefault="00F64ED4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F64ED4" w:rsidRPr="008F17F3" w:rsidRDefault="00F64ED4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F64ED4" w:rsidRPr="008F17F3" w:rsidRDefault="00F64ED4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F64ED4" w:rsidRDefault="00F64ED4" w:rsidP="00F64ED4">
    <w:pPr>
      <w:pStyle w:val="lfej"/>
    </w:pPr>
  </w:p>
  <w:p w:rsidR="00F64ED4" w:rsidRDefault="00F64ED4" w:rsidP="00F64ED4">
    <w:pPr>
      <w:pStyle w:val="lfej"/>
    </w:pPr>
  </w:p>
  <w:p w:rsidR="00F64ED4" w:rsidRDefault="00F64ED4">
    <w:pPr>
      <w:pStyle w:val="lfej"/>
    </w:pPr>
  </w:p>
  <w:p w:rsidR="00F64ED4" w:rsidRDefault="00F64ED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Pr="008F17F3" w:rsidRDefault="00F64ED4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F64ED4" w:rsidRPr="008F17F3" w:rsidRDefault="00F64ED4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F64ED4" w:rsidRPr="008F17F3" w:rsidRDefault="00F64ED4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F64ED4" w:rsidRPr="008F17F3" w:rsidRDefault="00F64ED4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F64ED4" w:rsidRPr="008F17F3" w:rsidRDefault="00F64ED4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F64ED4" w:rsidRDefault="00F64ED4">
    <w:pPr>
      <w:pStyle w:val="lfej"/>
    </w:pPr>
  </w:p>
  <w:p w:rsidR="003A1658" w:rsidRDefault="006D205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64ED4"/>
    <w:rsid w:val="000641A4"/>
    <w:rsid w:val="00076DCB"/>
    <w:rsid w:val="00181F43"/>
    <w:rsid w:val="00196E62"/>
    <w:rsid w:val="001D1034"/>
    <w:rsid w:val="002D5081"/>
    <w:rsid w:val="00430930"/>
    <w:rsid w:val="004C1499"/>
    <w:rsid w:val="00550852"/>
    <w:rsid w:val="005B06AA"/>
    <w:rsid w:val="00603F04"/>
    <w:rsid w:val="0067734F"/>
    <w:rsid w:val="006D205D"/>
    <w:rsid w:val="00824454"/>
    <w:rsid w:val="008C3DC1"/>
    <w:rsid w:val="00B154DD"/>
    <w:rsid w:val="00BC4159"/>
    <w:rsid w:val="00C168BF"/>
    <w:rsid w:val="00C83D65"/>
    <w:rsid w:val="00D05A85"/>
    <w:rsid w:val="00D23C26"/>
    <w:rsid w:val="00EA034F"/>
    <w:rsid w:val="00EF4D33"/>
    <w:rsid w:val="00F16312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/tenni-tudunk/meghivok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qE8s3Xyq6Etf1XjKM_d1R3OPOua6jhebwzPvmNu3_uXowMA/viewfor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szarosagnes@vgyk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VGYKE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3</cp:revision>
  <dcterms:created xsi:type="dcterms:W3CDTF">2016-09-25T17:10:00Z</dcterms:created>
  <dcterms:modified xsi:type="dcterms:W3CDTF">2016-09-25T17:40:00Z</dcterms:modified>
</cp:coreProperties>
</file>