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DC" w:rsidRDefault="008971DC" w:rsidP="008971DC">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43. hírlevél</w:t>
      </w:r>
    </w:p>
    <w:p w:rsidR="008971DC" w:rsidRDefault="008971DC" w:rsidP="008971DC">
      <w:pPr>
        <w:pStyle w:val="Cmsor2"/>
      </w:pPr>
      <w:r>
        <w:t>Tartalom</w:t>
      </w:r>
    </w:p>
    <w:p w:rsidR="008971DC" w:rsidRDefault="008971DC" w:rsidP="008971DC">
      <w:pPr>
        <w:rPr>
          <w:sz w:val="36"/>
          <w:szCs w:val="36"/>
        </w:rPr>
      </w:pPr>
      <w:hyperlink r:id="rId6" w:anchor="1.hir" w:history="1">
        <w:r>
          <w:rPr>
            <w:rStyle w:val="Hiperhivatkozs"/>
            <w:sz w:val="36"/>
            <w:szCs w:val="36"/>
          </w:rPr>
          <w:t>1. Hamarosan zárul a Péntek Lajos pályázat</w:t>
        </w:r>
      </w:hyperlink>
      <w:r>
        <w:rPr>
          <w:sz w:val="36"/>
          <w:szCs w:val="36"/>
        </w:rPr>
        <w:br/>
      </w:r>
      <w:hyperlink r:id="rId7" w:anchor="2.hir" w:history="1">
        <w:r>
          <w:rPr>
            <w:rStyle w:val="Hiperhivatkozs"/>
            <w:sz w:val="36"/>
            <w:szCs w:val="36"/>
          </w:rPr>
          <w:t>2. PÁLYÁZATI FELHÍVÁS Fogyatékossággal élő pályázók számára 2017/2018-ban felhasználható üdülésre</w:t>
        </w:r>
      </w:hyperlink>
      <w:r>
        <w:rPr>
          <w:sz w:val="36"/>
          <w:szCs w:val="36"/>
        </w:rPr>
        <w:br/>
      </w:r>
      <w:hyperlink r:id="rId8" w:anchor="3.hir" w:history="1">
        <w:r>
          <w:rPr>
            <w:rStyle w:val="Hiperhivatkozs"/>
            <w:sz w:val="36"/>
            <w:szCs w:val="36"/>
          </w:rPr>
          <w:t>3. Látássérült Emberek Segédeszköz Konferenciája</w:t>
        </w:r>
      </w:hyperlink>
      <w:r>
        <w:rPr>
          <w:sz w:val="36"/>
          <w:szCs w:val="36"/>
        </w:rPr>
        <w:br/>
      </w:r>
      <w:hyperlink r:id="rId9" w:anchor="4.hir" w:history="1">
        <w:r>
          <w:rPr>
            <w:rStyle w:val="Hiperhivatkozs"/>
            <w:sz w:val="36"/>
            <w:szCs w:val="36"/>
          </w:rPr>
          <w:t>4. A Láthatár bolt a LESEK konferencián!</w:t>
        </w:r>
      </w:hyperlink>
      <w:r>
        <w:rPr>
          <w:sz w:val="36"/>
          <w:szCs w:val="36"/>
        </w:rPr>
        <w:br/>
      </w:r>
      <w:hyperlink r:id="rId10" w:anchor="5.hir" w:history="1">
        <w:r>
          <w:rPr>
            <w:rStyle w:val="Hiperhivatkozs"/>
            <w:sz w:val="36"/>
            <w:szCs w:val="36"/>
          </w:rPr>
          <w:t xml:space="preserve">5. Októberi élménybeszámolók </w:t>
        </w:r>
        <w:proofErr w:type="spellStart"/>
        <w:r>
          <w:rPr>
            <w:rStyle w:val="Hiperhivatkozs"/>
            <w:sz w:val="36"/>
            <w:szCs w:val="36"/>
          </w:rPr>
          <w:t>Rákosmentéről</w:t>
        </w:r>
        <w:proofErr w:type="spellEnd"/>
      </w:hyperlink>
      <w:r>
        <w:rPr>
          <w:sz w:val="36"/>
          <w:szCs w:val="36"/>
        </w:rPr>
        <w:br/>
      </w:r>
      <w:hyperlink r:id="rId11" w:anchor="6.hir" w:history="1">
        <w:r>
          <w:rPr>
            <w:rStyle w:val="Hiperhivatkozs"/>
            <w:sz w:val="36"/>
            <w:szCs w:val="36"/>
          </w:rPr>
          <w:t>6. Összefoglaló a 2016.október 8-ai SZOMSZÉDÜNNEP rendezvényről</w:t>
        </w:r>
      </w:hyperlink>
      <w:r>
        <w:rPr>
          <w:sz w:val="36"/>
          <w:szCs w:val="36"/>
        </w:rPr>
        <w:br/>
      </w:r>
      <w:hyperlink r:id="rId12" w:anchor="7.hir" w:history="1">
        <w:r>
          <w:rPr>
            <w:rStyle w:val="Hiperhivatkozs"/>
            <w:sz w:val="36"/>
            <w:szCs w:val="36"/>
          </w:rPr>
          <w:t>7. Beszámoló az október 15-i budaörsi Omega koncertről</w:t>
        </w:r>
      </w:hyperlink>
      <w:r>
        <w:rPr>
          <w:sz w:val="36"/>
          <w:szCs w:val="36"/>
        </w:rPr>
        <w:br/>
      </w:r>
      <w:hyperlink r:id="rId13" w:anchor="8.hir" w:history="1">
        <w:r>
          <w:rPr>
            <w:rStyle w:val="Hiperhivatkozs"/>
            <w:sz w:val="36"/>
            <w:szCs w:val="36"/>
          </w:rPr>
          <w:t>8. Beszámoló a Látássérültek Pilis Völgye Egyesülete barlangi programjairól</w:t>
        </w:r>
      </w:hyperlink>
      <w:r>
        <w:rPr>
          <w:sz w:val="36"/>
          <w:szCs w:val="36"/>
        </w:rPr>
        <w:br/>
      </w:r>
      <w:hyperlink r:id="rId14" w:anchor="9.hir" w:history="1">
        <w:r>
          <w:rPr>
            <w:rStyle w:val="Hiperhivatkozs"/>
            <w:sz w:val="36"/>
            <w:szCs w:val="36"/>
          </w:rPr>
          <w:t>9.  FUTÁR távirányítók ingyenesen</w:t>
        </w:r>
      </w:hyperlink>
      <w:r>
        <w:rPr>
          <w:sz w:val="36"/>
          <w:szCs w:val="36"/>
        </w:rPr>
        <w:br/>
      </w:r>
      <w:hyperlink r:id="rId15" w:anchor="10.hir" w:history="1">
        <w:r>
          <w:rPr>
            <w:rStyle w:val="Hiperhivatkozs"/>
            <w:sz w:val="36"/>
            <w:szCs w:val="36"/>
          </w:rPr>
          <w:t xml:space="preserve">10. A Láthatár bolt ajánlatai </w:t>
        </w:r>
      </w:hyperlink>
      <w:r>
        <w:rPr>
          <w:sz w:val="36"/>
          <w:szCs w:val="36"/>
        </w:rPr>
        <w:br/>
      </w:r>
      <w:hyperlink r:id="rId16" w:anchor="11.hir" w:history="1">
        <w:r>
          <w:rPr>
            <w:rStyle w:val="Hiperhivatkozs"/>
            <w:sz w:val="36"/>
            <w:szCs w:val="36"/>
          </w:rPr>
          <w:t xml:space="preserve">11. Apró hírek – program morzsák </w:t>
        </w:r>
      </w:hyperlink>
      <w:bookmarkStart w:id="0" w:name="1.hir"/>
      <w:bookmarkEnd w:id="0"/>
    </w:p>
    <w:p w:rsidR="008971DC" w:rsidRDefault="008971DC" w:rsidP="008971DC">
      <w:pPr>
        <w:pStyle w:val="Cmsor2"/>
      </w:pPr>
      <w:r>
        <w:t>1. Hamarosan zárul a Péntek Lajos pályázat</w:t>
      </w:r>
    </w:p>
    <w:p w:rsidR="008971DC" w:rsidRDefault="008971DC" w:rsidP="008971DC">
      <w:pPr>
        <w:pStyle w:val="NormlWeb"/>
        <w:rPr>
          <w:sz w:val="36"/>
          <w:szCs w:val="36"/>
        </w:rPr>
      </w:pPr>
      <w:r>
        <w:rPr>
          <w:sz w:val="36"/>
          <w:szCs w:val="36"/>
        </w:rPr>
        <w:t xml:space="preserve">Pályázat csökkentlátó gyermekek részére </w:t>
      </w:r>
      <w:r>
        <w:rPr>
          <w:sz w:val="36"/>
          <w:szCs w:val="36"/>
        </w:rPr>
        <w:br/>
        <w:t xml:space="preserve">Pályázati kiírás </w:t>
      </w:r>
      <w:r>
        <w:rPr>
          <w:sz w:val="36"/>
          <w:szCs w:val="36"/>
        </w:rPr>
        <w:br/>
      </w:r>
      <w:r>
        <w:rPr>
          <w:sz w:val="36"/>
          <w:szCs w:val="36"/>
        </w:rPr>
        <w:br/>
      </w:r>
      <w:proofErr w:type="gramStart"/>
      <w:r>
        <w:rPr>
          <w:sz w:val="36"/>
          <w:szCs w:val="36"/>
        </w:rPr>
        <w:t>A</w:t>
      </w:r>
      <w:proofErr w:type="gramEnd"/>
      <w:r>
        <w:rPr>
          <w:sz w:val="36"/>
          <w:szCs w:val="36"/>
        </w:rPr>
        <w:t xml:space="preserve"> Péntek Lajos Csökkentlátó Gyermekek Alapítvány, együttműködve a Vakok és Gyengénlátók Közép-Magyarországi Regionális Egyesületével, pályázatot hirdet Magyarországon tanuló, magyar állampolgárságú általános, közép, felsőfokú tanulmányaikat folytató látássérült diákok </w:t>
      </w:r>
      <w:r>
        <w:rPr>
          <w:sz w:val="36"/>
          <w:szCs w:val="36"/>
        </w:rPr>
        <w:lastRenderedPageBreak/>
        <w:t xml:space="preserve">részére, tanulmányaik végzésével összefüggő eszközök/ segédeszközök beszerzésének, egyéb az iskolai tanulmányokhoz kapcsolódó kiadások támogatása céljából. </w:t>
      </w:r>
      <w:r>
        <w:rPr>
          <w:sz w:val="36"/>
          <w:szCs w:val="36"/>
        </w:rPr>
        <w:br/>
        <w:t>A pályázat keretösszege 650.000,- Ft</w:t>
      </w:r>
      <w:proofErr w:type="gramStart"/>
      <w:r>
        <w:rPr>
          <w:sz w:val="36"/>
          <w:szCs w:val="36"/>
        </w:rPr>
        <w:t>.,</w:t>
      </w:r>
      <w:proofErr w:type="gramEnd"/>
      <w:r>
        <w:rPr>
          <w:sz w:val="36"/>
          <w:szCs w:val="36"/>
        </w:rPr>
        <w:t xml:space="preserve"> amely az Alapítvány tőke kamataiból és az SZJA 1%-os támogatási keretéből kerül finanszírozásra. </w:t>
      </w:r>
      <w:r>
        <w:rPr>
          <w:sz w:val="36"/>
          <w:szCs w:val="36"/>
        </w:rPr>
        <w:br/>
      </w:r>
      <w:r>
        <w:rPr>
          <w:sz w:val="36"/>
          <w:szCs w:val="36"/>
        </w:rPr>
        <w:br/>
        <w:t xml:space="preserve">Pályázati részvétel feltétele: hivatalos oktatási intézmény tanulója, a jó tanulmányi eredmény. A pályázaton való részvételhez a 3,5 átlagnál jobb tanulmányi eredmény szükséges. </w:t>
      </w:r>
      <w:r>
        <w:rPr>
          <w:sz w:val="36"/>
          <w:szCs w:val="36"/>
        </w:rPr>
        <w:br/>
      </w:r>
      <w:r>
        <w:rPr>
          <w:sz w:val="36"/>
          <w:szCs w:val="36"/>
        </w:rPr>
        <w:br/>
        <w:t xml:space="preserve">A pályázat során maximum 21 gyermek támogatására nyílik lehetőség, melynek konkrét összege a feltételeknek megfelelő nyertesek tanulmányi eredményétől, a pályázók számától függ, a fent jelölt keretösszegre tekintettel. A pályázat elbírálása után a nyertesek részére a támogatás esetenkénti konkrét összegéről az </w:t>
      </w:r>
      <w:proofErr w:type="gramStart"/>
      <w:r>
        <w:rPr>
          <w:sz w:val="36"/>
          <w:szCs w:val="36"/>
        </w:rPr>
        <w:t>Alapítvány tájékoztatást</w:t>
      </w:r>
      <w:proofErr w:type="gramEnd"/>
      <w:r>
        <w:rPr>
          <w:sz w:val="36"/>
          <w:szCs w:val="36"/>
        </w:rPr>
        <w:t xml:space="preserve"> ad. Az Alapítvány ezzel a pályázattal elsősorban a 18. év alatti azon rászoruló látássérült gyermekeket kívánja támogatni, akik más pályázati lehetőségektől elesnek, az adott körülmények ellenére jó tanulmányi eredményt tudnak felmutatni, társaikkal együttműködő magatartást tanúsítanak. </w:t>
      </w:r>
      <w:r>
        <w:rPr>
          <w:sz w:val="36"/>
          <w:szCs w:val="36"/>
        </w:rPr>
        <w:br/>
        <w:t xml:space="preserve">Örömmel vennénk olyan pályázatot is, ahol az átlagtól eltérő tevékenység gyakorlóját támogathatnánk, aki például zenei vagy más művészeti területen is eredményes. Továbbá szívesen támogatunk olyan pályázó diákot, aki kreatív gondolkodásával a későbbiekben eredményes tanulmányokat folytathat például műszaki-, informatikai területeken. </w:t>
      </w:r>
      <w:r>
        <w:rPr>
          <w:sz w:val="36"/>
          <w:szCs w:val="36"/>
        </w:rPr>
        <w:br/>
        <w:t xml:space="preserve">A teljes pályázati felhívás, a részletek Hírlevelünk mellékletében olvashatók. </w:t>
      </w:r>
      <w:r>
        <w:rPr>
          <w:sz w:val="36"/>
          <w:szCs w:val="36"/>
        </w:rPr>
        <w:br/>
      </w:r>
      <w:r>
        <w:rPr>
          <w:sz w:val="36"/>
          <w:szCs w:val="36"/>
        </w:rPr>
        <w:br/>
      </w:r>
      <w:r>
        <w:rPr>
          <w:b/>
          <w:bCs/>
          <w:sz w:val="36"/>
          <w:szCs w:val="36"/>
        </w:rPr>
        <w:lastRenderedPageBreak/>
        <w:t>FONTOS! A munkanapok eltolódása miatt november 2-án, szerdán 15 óráig várjuk a pályázatokat.</w:t>
      </w:r>
    </w:p>
    <w:p w:rsidR="008971DC" w:rsidRDefault="008971DC" w:rsidP="008971DC">
      <w:pPr>
        <w:pStyle w:val="Cmsor2"/>
      </w:pPr>
      <w:bookmarkStart w:id="1" w:name="2.hir"/>
      <w:bookmarkEnd w:id="1"/>
      <w:r>
        <w:t>2. PÁLYÁZATI FELHÍVÁS Fogyatékossággal élő pályázók számára 2017/2018-ban felhasználható üdülésre</w:t>
      </w:r>
    </w:p>
    <w:p w:rsidR="008971DC" w:rsidRDefault="008971DC" w:rsidP="008971DC">
      <w:pPr>
        <w:pStyle w:val="NormlWeb"/>
        <w:rPr>
          <w:sz w:val="36"/>
          <w:szCs w:val="36"/>
        </w:rPr>
      </w:pPr>
      <w:r>
        <w:rPr>
          <w:sz w:val="36"/>
          <w:szCs w:val="36"/>
        </w:rPr>
        <w:t xml:space="preserve">A pályázat célja </w:t>
      </w:r>
      <w:r>
        <w:rPr>
          <w:sz w:val="36"/>
          <w:szCs w:val="36"/>
        </w:rPr>
        <w:br/>
      </w:r>
      <w:r>
        <w:rPr>
          <w:sz w:val="36"/>
          <w:szCs w:val="36"/>
        </w:rPr>
        <w:br/>
      </w:r>
      <w:proofErr w:type="gramStart"/>
      <w:r>
        <w:rPr>
          <w:sz w:val="36"/>
          <w:szCs w:val="36"/>
        </w:rPr>
        <w:t>A</w:t>
      </w:r>
      <w:proofErr w:type="gramEnd"/>
      <w:r>
        <w:rPr>
          <w:sz w:val="36"/>
          <w:szCs w:val="36"/>
        </w:rPr>
        <w:t xml:space="preserve"> Magyar Nemzeti Üdülési Alapítvány (továbbiakban: Alapítvány) az Erzsébet-program keretében - az egészség megőrzéséhez szükséges aktív kikapcsolódás elősegítése érdekében - fogyatékossággal élők számára üdülési pályázatot hirdet. Az Alapítvány a pályázattal elnyerhető támogatást üdülési szolgáltatásra nyújtja. A jelen pályázattal elnyerhető üdülési támogatásra kizárólag a jelen felhívásban meghatározott követelményeknek maradéktalanul megfelelő kedvezményezettek jogosultak. </w:t>
      </w:r>
      <w:r>
        <w:rPr>
          <w:sz w:val="36"/>
          <w:szCs w:val="36"/>
        </w:rPr>
        <w:br/>
      </w:r>
      <w:r>
        <w:rPr>
          <w:sz w:val="36"/>
          <w:szCs w:val="36"/>
        </w:rPr>
        <w:br/>
        <w:t xml:space="preserve">Kedvezményezettek köre </w:t>
      </w:r>
      <w:r>
        <w:rPr>
          <w:sz w:val="36"/>
          <w:szCs w:val="36"/>
        </w:rPr>
        <w:br/>
        <w:t xml:space="preserve">Azon belföldi illetőségű, 18. életévét betöltött, fogyatékossággal élő személy, aki a pályázat benyújtásakor fogyatékossági támogatásban és/vagy vakok személyi járadékában és/vagy magasabb összegű családi pótlékban részesül, valamint a havi ellátásainak és jövedelmeinek teljes összege nem haladja meg a nettó 150.000 forintot. </w:t>
      </w:r>
      <w:r>
        <w:rPr>
          <w:sz w:val="36"/>
          <w:szCs w:val="36"/>
        </w:rPr>
        <w:br/>
        <w:t>A teljes pályázatot, a részvételi feltételeket, határidőket Hírlevelünk melléklete tartalmazza.</w:t>
      </w:r>
    </w:p>
    <w:p w:rsidR="008971DC" w:rsidRDefault="008971DC" w:rsidP="008971DC">
      <w:pPr>
        <w:pStyle w:val="Cmsor2"/>
      </w:pPr>
      <w:bookmarkStart w:id="2" w:name="3.hir"/>
      <w:bookmarkEnd w:id="2"/>
      <w:r>
        <w:t>3. Látássérült Emberek Segédeszköz Konferenciája</w:t>
      </w:r>
    </w:p>
    <w:p w:rsidR="008971DC" w:rsidRDefault="008971DC" w:rsidP="008971DC">
      <w:pPr>
        <w:rPr>
          <w:sz w:val="36"/>
          <w:szCs w:val="36"/>
        </w:rPr>
      </w:pPr>
    </w:p>
    <w:p w:rsidR="008971DC" w:rsidRDefault="008971DC" w:rsidP="008971DC">
      <w:pPr>
        <w:pStyle w:val="NormlWeb"/>
        <w:jc w:val="center"/>
        <w:rPr>
          <w:sz w:val="36"/>
          <w:szCs w:val="36"/>
        </w:rPr>
      </w:pPr>
      <w:r>
        <w:rPr>
          <w:sz w:val="36"/>
          <w:szCs w:val="36"/>
        </w:rPr>
        <w:t xml:space="preserve">Meghívó </w:t>
      </w:r>
    </w:p>
    <w:p w:rsidR="008971DC" w:rsidRDefault="008971DC" w:rsidP="008971DC">
      <w:pPr>
        <w:pStyle w:val="NormlWeb"/>
        <w:rPr>
          <w:sz w:val="36"/>
          <w:szCs w:val="36"/>
        </w:rPr>
      </w:pPr>
      <w:r>
        <w:rPr>
          <w:sz w:val="36"/>
          <w:szCs w:val="36"/>
        </w:rPr>
        <w:lastRenderedPageBreak/>
        <w:t xml:space="preserve">Tudta Ön? </w:t>
      </w:r>
      <w:r>
        <w:rPr>
          <w:sz w:val="36"/>
          <w:szCs w:val="36"/>
        </w:rPr>
        <w:br/>
      </w:r>
      <w:r>
        <w:rPr>
          <w:sz w:val="36"/>
          <w:szCs w:val="36"/>
        </w:rPr>
        <w:br/>
        <w:t xml:space="preserve">Hazánkban hozzávetőleg 60.000 olyan, szemész szakorvosilag nyilvántartott látássérült - vak-, alig- vagy </w:t>
      </w:r>
      <w:proofErr w:type="spellStart"/>
      <w:r>
        <w:rPr>
          <w:sz w:val="36"/>
          <w:szCs w:val="36"/>
        </w:rPr>
        <w:t>gyengénlátó</w:t>
      </w:r>
      <w:proofErr w:type="spellEnd"/>
      <w:r>
        <w:rPr>
          <w:sz w:val="36"/>
          <w:szCs w:val="36"/>
        </w:rPr>
        <w:t xml:space="preserve"> - ember él, akinek indokolt lenne valamilyen segédeszköz használata. </w:t>
      </w:r>
      <w:r>
        <w:rPr>
          <w:sz w:val="36"/>
          <w:szCs w:val="36"/>
        </w:rPr>
        <w:br/>
      </w:r>
      <w:r>
        <w:rPr>
          <w:sz w:val="36"/>
          <w:szCs w:val="36"/>
        </w:rPr>
        <w:br/>
        <w:t xml:space="preserve">Tudta Ön? </w:t>
      </w:r>
      <w:r>
        <w:rPr>
          <w:sz w:val="36"/>
          <w:szCs w:val="36"/>
        </w:rPr>
        <w:br/>
      </w:r>
      <w:r>
        <w:rPr>
          <w:sz w:val="36"/>
          <w:szCs w:val="36"/>
        </w:rPr>
        <w:br/>
        <w:t xml:space="preserve">Hazánkban hozzávetőleg 60000 olyan - statisztikailag kimutatható - ember él, aki esetében indokolt lenne a szemész szakorvosi ellátás, a megfelelő segédeszköz használata. </w:t>
      </w:r>
      <w:r>
        <w:rPr>
          <w:sz w:val="36"/>
          <w:szCs w:val="36"/>
        </w:rPr>
        <w:br/>
      </w:r>
      <w:r>
        <w:rPr>
          <w:sz w:val="36"/>
          <w:szCs w:val="36"/>
        </w:rPr>
        <w:br/>
        <w:t xml:space="preserve">A Vakok és Gyengénlátók Hermina Egyesülete, valamint az egyesület Informatikai, Segédeszköz és Akadálymentesítési Bizottsága elkötelezte magát, hogy egy olyan fórumot hozzon létre, amely segítségével a segédeszközökre szorulókat, az eszközök fejlesztőit, gyártóit és forgalmazóit egy helyen összegyűjtve nyújtson segítséget a rászorulóknak. A rendezvényen kipróbálhatóak a beszéddel, tapintással segítő eszközöktől a látásjavító felszereléseken át az egyszerű, vakon jól használható, mindennapi tárgyakig sok minden, ami az életminőség javulását nyújtja a rászorulóknak. A széles választékot felvonultató kiállításhoz kapcsolódó konferencia előadóinak ahhoz biztosítunk lehetőséget, hogy legújabb fejlesztéseiket, készülékeiket bővebben, egy-egy előadás keretében mutathassák be az érdeklődőknek. A rendezvényen a regisztrált résztvevők nyereményjátékon vehetnek részt, ezen kívül az egyedül érkező látássérült látogatókat kísérőszolgálattal segítik aktivistáink a kiállítás helyszínén, valamint a rendezvény egyéb helyszínei közti közlekedésben. </w:t>
      </w:r>
      <w:r>
        <w:rPr>
          <w:sz w:val="36"/>
          <w:szCs w:val="36"/>
        </w:rPr>
        <w:br/>
      </w:r>
      <w:r>
        <w:rPr>
          <w:sz w:val="36"/>
          <w:szCs w:val="36"/>
        </w:rPr>
        <w:br/>
        <w:t xml:space="preserve">Azonban ennyivel nem érhetjük be, szeretnénk fejlődni. </w:t>
      </w:r>
      <w:r>
        <w:rPr>
          <w:sz w:val="36"/>
          <w:szCs w:val="36"/>
        </w:rPr>
        <w:lastRenderedPageBreak/>
        <w:t>Terveink között új szolgáltatások elindítása szerepel a LESEK rendezvény honlapjához (</w:t>
      </w:r>
      <w:hyperlink r:id="rId17" w:tgtFrame="_blank" w:history="1">
        <w:r>
          <w:rPr>
            <w:rStyle w:val="Hiperhivatkozs"/>
            <w:sz w:val="36"/>
            <w:szCs w:val="36"/>
          </w:rPr>
          <w:t>www.lesek.hu</w:t>
        </w:r>
      </w:hyperlink>
      <w:r>
        <w:rPr>
          <w:sz w:val="36"/>
          <w:szCs w:val="36"/>
        </w:rPr>
        <w:t xml:space="preserve">) kapcsolódóan. Hogy ezek mik is? Legyen meglepetés. De hogy ez a meglepetés működjön, Önre is szükség van! Érdeklődjön a helyszínen munkatársainknál, vagy keresse az </w:t>
      </w:r>
      <w:proofErr w:type="spellStart"/>
      <w:r>
        <w:rPr>
          <w:sz w:val="36"/>
          <w:szCs w:val="36"/>
        </w:rPr>
        <w:t>Alkosoft</w:t>
      </w:r>
      <w:proofErr w:type="spellEnd"/>
      <w:r>
        <w:rPr>
          <w:sz w:val="36"/>
          <w:szCs w:val="36"/>
        </w:rPr>
        <w:t xml:space="preserve"> BT. standját, figyelje a LESEK honlapját! </w:t>
      </w:r>
      <w:r>
        <w:rPr>
          <w:sz w:val="36"/>
          <w:szCs w:val="36"/>
        </w:rPr>
        <w:br/>
      </w:r>
      <w:r>
        <w:rPr>
          <w:sz w:val="36"/>
          <w:szCs w:val="36"/>
        </w:rPr>
        <w:br/>
        <w:t xml:space="preserve">Jöjjön el! Vegyen részt rendezvényünkön, ha Ön érintett, de szívesen várjuk akkor is, ha ismerősei, barátai, családtagjai körében tud érintett személyről. Szívesen látjuk akkor is, ha a téma iránt érdeklődik, akár fejlesztő, forgalmazó vagy gyártóként. </w:t>
      </w:r>
      <w:r>
        <w:rPr>
          <w:sz w:val="36"/>
          <w:szCs w:val="36"/>
        </w:rPr>
        <w:br/>
      </w:r>
      <w:r>
        <w:rPr>
          <w:sz w:val="36"/>
          <w:szCs w:val="36"/>
        </w:rPr>
        <w:br/>
        <w:t xml:space="preserve">Látogassa meg rendezvényünket 2016. november 16.-án 10-16 óra között a XIV. kerület Hermina út 47. szám alatt a Magyar Vakok és Gyengénlátók Országos Szövetsége székházában! </w:t>
      </w:r>
      <w:r>
        <w:rPr>
          <w:sz w:val="36"/>
          <w:szCs w:val="36"/>
        </w:rPr>
        <w:br/>
        <w:t xml:space="preserve">Találjuk meg közösen az Ön részére leginkább megfelelő megoldásokat! Térjen haza egy hasznos segédeszközzel! Alakítson ki új kapcsolatokat, szerezzen új barátokat rendezvényünkön! </w:t>
      </w:r>
      <w:r>
        <w:rPr>
          <w:sz w:val="36"/>
          <w:szCs w:val="36"/>
        </w:rPr>
        <w:br/>
      </w:r>
      <w:r>
        <w:rPr>
          <w:sz w:val="36"/>
          <w:szCs w:val="36"/>
        </w:rPr>
        <w:br/>
        <w:t>Tisztelettel és szeretettel hívja és várja önt a Vakok és Gyengénlátók Hermina Egyesülete, valamint az egyesület Informatikai, Segédeszköz és Akadálymentesítési Bizottsága</w:t>
      </w:r>
    </w:p>
    <w:p w:rsidR="008971DC" w:rsidRDefault="008971DC" w:rsidP="008971DC">
      <w:pPr>
        <w:pStyle w:val="Cmsor2"/>
      </w:pPr>
      <w:bookmarkStart w:id="3" w:name="4.hir"/>
      <w:bookmarkEnd w:id="3"/>
      <w:r>
        <w:t>4. A Láthatár bolt a LESEK konferencián!</w:t>
      </w:r>
    </w:p>
    <w:p w:rsidR="008971DC" w:rsidRDefault="008971DC" w:rsidP="008971DC">
      <w:pPr>
        <w:pStyle w:val="NormlWeb"/>
        <w:rPr>
          <w:sz w:val="36"/>
          <w:szCs w:val="36"/>
        </w:rPr>
      </w:pPr>
      <w:r>
        <w:rPr>
          <w:sz w:val="36"/>
          <w:szCs w:val="36"/>
        </w:rPr>
        <w:t xml:space="preserve">November 16-án 10 órától 16 óráig segédeszköz boltunk kitelepül a LESEK rendezvényre. Ezzel párhuzamosan a Hermina út 57-ben is nyitva lesz a bolt 9 órától 17 óráig. </w:t>
      </w:r>
      <w:r>
        <w:rPr>
          <w:sz w:val="36"/>
          <w:szCs w:val="36"/>
        </w:rPr>
        <w:br/>
        <w:t xml:space="preserve">Elsősorban nagyítókat, fehér botokat, beszélő segédeszközöket valamint konyhai termékeket fogunk bemutatni és árusítani. Minden vásárlónk egy 5%-os kupont kap, amit a Láthatár segédeszköz boltban tud beváltani 2016. november 30-ig. </w:t>
      </w:r>
      <w:r>
        <w:rPr>
          <w:sz w:val="36"/>
          <w:szCs w:val="36"/>
        </w:rPr>
        <w:lastRenderedPageBreak/>
        <w:t xml:space="preserve">Várunk mindenkit szeretettel! </w:t>
      </w:r>
      <w:r>
        <w:rPr>
          <w:sz w:val="36"/>
          <w:szCs w:val="36"/>
        </w:rPr>
        <w:br/>
      </w:r>
      <w:r>
        <w:rPr>
          <w:sz w:val="36"/>
          <w:szCs w:val="36"/>
        </w:rPr>
        <w:br/>
        <w:t xml:space="preserve">Katona Zsuzsanna </w:t>
      </w:r>
      <w:r>
        <w:rPr>
          <w:sz w:val="36"/>
          <w:szCs w:val="36"/>
        </w:rPr>
        <w:br/>
        <w:t>boltvezető</w:t>
      </w:r>
    </w:p>
    <w:p w:rsidR="008971DC" w:rsidRDefault="008971DC" w:rsidP="008971DC">
      <w:pPr>
        <w:pStyle w:val="Cmsor2"/>
      </w:pPr>
      <w:bookmarkStart w:id="4" w:name="5.hir"/>
      <w:bookmarkEnd w:id="4"/>
      <w:r>
        <w:t xml:space="preserve">5. Októberi élménybeszámolók </w:t>
      </w:r>
      <w:proofErr w:type="spellStart"/>
      <w:r>
        <w:t>Rákosmentéről</w:t>
      </w:r>
      <w:proofErr w:type="spellEnd"/>
      <w:r>
        <w:t>.</w:t>
      </w:r>
    </w:p>
    <w:p w:rsidR="008971DC" w:rsidRDefault="008971DC" w:rsidP="008971DC">
      <w:pPr>
        <w:rPr>
          <w:sz w:val="36"/>
          <w:szCs w:val="36"/>
        </w:rPr>
      </w:pPr>
    </w:p>
    <w:p w:rsidR="008971DC" w:rsidRDefault="008971DC" w:rsidP="008971DC">
      <w:pPr>
        <w:pStyle w:val="NormlWeb"/>
        <w:spacing w:after="360" w:afterAutospacing="0"/>
        <w:jc w:val="center"/>
        <w:rPr>
          <w:sz w:val="36"/>
          <w:szCs w:val="36"/>
        </w:rPr>
      </w:pPr>
      <w:r>
        <w:rPr>
          <w:sz w:val="36"/>
          <w:szCs w:val="36"/>
        </w:rPr>
        <w:t xml:space="preserve">Klubnap </w:t>
      </w:r>
      <w:r>
        <w:rPr>
          <w:sz w:val="36"/>
          <w:szCs w:val="36"/>
        </w:rPr>
        <w:br/>
        <w:t xml:space="preserve">2016. október 4-én tartottuk a havi klubnapunkat </w:t>
      </w:r>
      <w:proofErr w:type="spellStart"/>
      <w:r>
        <w:rPr>
          <w:sz w:val="36"/>
          <w:szCs w:val="36"/>
        </w:rPr>
        <w:t>Rákosmentén</w:t>
      </w:r>
      <w:proofErr w:type="spellEnd"/>
      <w:r>
        <w:rPr>
          <w:sz w:val="36"/>
          <w:szCs w:val="36"/>
        </w:rPr>
        <w:t xml:space="preserve">. A kis társaság ezúttal is a Maros </w:t>
      </w:r>
      <w:proofErr w:type="gramStart"/>
      <w:r>
        <w:rPr>
          <w:sz w:val="36"/>
          <w:szCs w:val="36"/>
        </w:rPr>
        <w:t>Moziban</w:t>
      </w:r>
      <w:proofErr w:type="gramEnd"/>
      <w:r>
        <w:rPr>
          <w:sz w:val="36"/>
          <w:szCs w:val="36"/>
        </w:rPr>
        <w:t xml:space="preserve"> gyűlt össze. A klubra meghívtuk az ügyfélszolgálatos munkatársainkat, akik Ismertették Egyesületünk fő szolgáltatásait, tevékenységeit. Mivel </w:t>
      </w:r>
      <w:proofErr w:type="spellStart"/>
      <w:r>
        <w:rPr>
          <w:sz w:val="36"/>
          <w:szCs w:val="36"/>
        </w:rPr>
        <w:t>Rákosmente</w:t>
      </w:r>
      <w:proofErr w:type="spellEnd"/>
      <w:r>
        <w:rPr>
          <w:sz w:val="36"/>
          <w:szCs w:val="36"/>
        </w:rPr>
        <w:t xml:space="preserve"> elég messze helyezkedik el a VGYKE központjától, ez kiváló alkalom volt arra, hogy tagjaink helyben befizethessék az éves tagdíjat, és arra is, hogy bárki a tagjaink közé léphessen. Sokan éltek ezzel a lehetőséggel, és a </w:t>
      </w:r>
      <w:proofErr w:type="spellStart"/>
      <w:r>
        <w:rPr>
          <w:sz w:val="36"/>
          <w:szCs w:val="36"/>
        </w:rPr>
        <w:t>rákosmenti</w:t>
      </w:r>
      <w:proofErr w:type="spellEnd"/>
      <w:r>
        <w:rPr>
          <w:sz w:val="36"/>
          <w:szCs w:val="36"/>
        </w:rPr>
        <w:t xml:space="preserve"> klub 2 új taggal is gyarapodott! Felköszöntöttük a névnaposainkat, és Ady Endre „Az aradi vértanúk” című versével emlékeztünk meg október 6-áról. Természetesen a latin-amerikai dallamok sem maradtak el. Klubunkon 18-an voltunk jelen. </w:t>
      </w:r>
    </w:p>
    <w:p w:rsidR="008971DC" w:rsidRDefault="008971DC" w:rsidP="008971DC">
      <w:pPr>
        <w:pStyle w:val="NormlWeb"/>
        <w:jc w:val="center"/>
        <w:rPr>
          <w:sz w:val="36"/>
          <w:szCs w:val="36"/>
        </w:rPr>
      </w:pPr>
      <w:r>
        <w:rPr>
          <w:sz w:val="36"/>
          <w:szCs w:val="36"/>
        </w:rPr>
        <w:t xml:space="preserve">CIB Szakmai fórum </w:t>
      </w:r>
    </w:p>
    <w:p w:rsidR="008971DC" w:rsidRDefault="008971DC" w:rsidP="008971DC">
      <w:pPr>
        <w:pStyle w:val="NormlWeb"/>
        <w:spacing w:after="360" w:afterAutospacing="0"/>
        <w:rPr>
          <w:sz w:val="36"/>
          <w:szCs w:val="36"/>
        </w:rPr>
      </w:pPr>
      <w:r>
        <w:rPr>
          <w:sz w:val="36"/>
          <w:szCs w:val="36"/>
        </w:rPr>
        <w:t xml:space="preserve">A CIB Alapítvány pályázatával összefüggő, a korai fejlesztés témában zajló </w:t>
      </w:r>
      <w:proofErr w:type="spellStart"/>
      <w:r>
        <w:rPr>
          <w:sz w:val="36"/>
          <w:szCs w:val="36"/>
        </w:rPr>
        <w:t>rákosmenti</w:t>
      </w:r>
      <w:proofErr w:type="spellEnd"/>
      <w:r>
        <w:rPr>
          <w:sz w:val="36"/>
          <w:szCs w:val="36"/>
        </w:rPr>
        <w:t xml:space="preserve"> szakmai fórumra 2016. október 5-én került sor a Vigyázó Sándor Művelődési Házban. A programot Mészáros Ágnes, Egyesületünk alelnöke nyitotta meg, majd átadta a szót Lantos Évának, a Fővárosi Pedagógiai Szakszolgálat Látásvizsgáló munkatársának, aki ismertette szolgáltatásaikat és a szülőknek felkínált lehetőségeket. Nagy sikert aratott a munkájukról szóló kisfilm, amely konkrétan bemutatta, hogy miként zajlik a korai fejlesztés a </w:t>
      </w:r>
      <w:r>
        <w:rPr>
          <w:sz w:val="36"/>
          <w:szCs w:val="36"/>
        </w:rPr>
        <w:lastRenderedPageBreak/>
        <w:t xml:space="preserve">gyakorlatban. Ezt követően Fodor Ágnes Egyesületünk </w:t>
      </w:r>
      <w:proofErr w:type="spellStart"/>
      <w:r>
        <w:rPr>
          <w:sz w:val="36"/>
          <w:szCs w:val="36"/>
        </w:rPr>
        <w:t>elnökasszonya</w:t>
      </w:r>
      <w:proofErr w:type="spellEnd"/>
      <w:r>
        <w:rPr>
          <w:sz w:val="36"/>
          <w:szCs w:val="36"/>
        </w:rPr>
        <w:t xml:space="preserve"> mutatta be Egyesületünk szolgáltatásait, és eddig elért eredményeit. Ezután került sor a </w:t>
      </w:r>
      <w:proofErr w:type="gramStart"/>
      <w:r>
        <w:rPr>
          <w:sz w:val="36"/>
          <w:szCs w:val="36"/>
        </w:rPr>
        <w:t>szekció ülésekre</w:t>
      </w:r>
      <w:proofErr w:type="gramEnd"/>
      <w:r>
        <w:rPr>
          <w:sz w:val="36"/>
          <w:szCs w:val="36"/>
        </w:rPr>
        <w:t xml:space="preserve">, ahol a csoportok a témával összefüggő kérdésekre adandó válaszokat dolgozták ki. Minden csoport választott egy-egy képviselőt, akik közreadták a csoportjuk tapasztalatait és javaslatait. Nagyon sok hasznos információval lettek gazdagabbak a résztvevők, új kapcsolatok születtek, és ez boldoggá tett bennünket, hiszen ez volt a célunk. Sok feladat vár azonban még ránk, Lámpásokra. A kerület lakosainak létszáma folyamatosan emelkedik, 2015-ben meghaladta a 84 ezer főt, amelyekből 4275 ember vallotta magát látássérültnek, miközben </w:t>
      </w:r>
      <w:proofErr w:type="spellStart"/>
      <w:r>
        <w:rPr>
          <w:sz w:val="36"/>
          <w:szCs w:val="36"/>
        </w:rPr>
        <w:t>rákosmenti</w:t>
      </w:r>
      <w:proofErr w:type="spellEnd"/>
      <w:r>
        <w:rPr>
          <w:sz w:val="36"/>
          <w:szCs w:val="36"/>
        </w:rPr>
        <w:t xml:space="preserve"> tagjaink száma nem haladja meg az 50 főt. Meg kell találnunk, fel kell kutatnunk azokat az embereket, akik nem találtak még rá Egyesületünkre! A fórumon összesen 28 fő volt jelen. A </w:t>
      </w:r>
      <w:proofErr w:type="spellStart"/>
      <w:r>
        <w:rPr>
          <w:sz w:val="36"/>
          <w:szCs w:val="36"/>
        </w:rPr>
        <w:t>Rákosmente</w:t>
      </w:r>
      <w:proofErr w:type="spellEnd"/>
      <w:r>
        <w:rPr>
          <w:sz w:val="36"/>
          <w:szCs w:val="36"/>
        </w:rPr>
        <w:t xml:space="preserve"> TV interjút készített Egyesületünk alelnökével és </w:t>
      </w:r>
      <w:proofErr w:type="gramStart"/>
      <w:r>
        <w:rPr>
          <w:sz w:val="36"/>
          <w:szCs w:val="36"/>
        </w:rPr>
        <w:t>velünk</w:t>
      </w:r>
      <w:proofErr w:type="gramEnd"/>
      <w:r>
        <w:rPr>
          <w:sz w:val="36"/>
          <w:szCs w:val="36"/>
        </w:rPr>
        <w:t xml:space="preserve"> Lámpásokkal is. </w:t>
      </w:r>
    </w:p>
    <w:p w:rsidR="008971DC" w:rsidRDefault="008971DC" w:rsidP="008971DC">
      <w:pPr>
        <w:pStyle w:val="NormlWeb"/>
        <w:jc w:val="center"/>
        <w:rPr>
          <w:sz w:val="36"/>
          <w:szCs w:val="36"/>
        </w:rPr>
      </w:pPr>
      <w:r>
        <w:rPr>
          <w:sz w:val="36"/>
          <w:szCs w:val="36"/>
        </w:rPr>
        <w:t xml:space="preserve">Fehér bot napi gála </w:t>
      </w:r>
    </w:p>
    <w:p w:rsidR="008971DC" w:rsidRDefault="008971DC" w:rsidP="008971DC">
      <w:pPr>
        <w:pStyle w:val="NormlWeb"/>
        <w:spacing w:after="360" w:afterAutospacing="0"/>
        <w:rPr>
          <w:sz w:val="36"/>
          <w:szCs w:val="36"/>
        </w:rPr>
      </w:pPr>
      <w:r>
        <w:rPr>
          <w:sz w:val="36"/>
          <w:szCs w:val="36"/>
        </w:rPr>
        <w:t xml:space="preserve">Egyesületünk idén tavasszal jelentős támogatást nyert </w:t>
      </w:r>
      <w:proofErr w:type="spellStart"/>
      <w:r>
        <w:rPr>
          <w:sz w:val="36"/>
          <w:szCs w:val="36"/>
        </w:rPr>
        <w:t>Rákosmente</w:t>
      </w:r>
      <w:proofErr w:type="spellEnd"/>
      <w:r>
        <w:rPr>
          <w:sz w:val="36"/>
          <w:szCs w:val="36"/>
        </w:rPr>
        <w:t xml:space="preserve"> Önkormányzatának Civil pályázatán a „Fehér bot napi” gálaestünk megrendezésére. 2016. október 14-ére, péntekre kaptunk helyet a Vigyázó Sándor Művelődési Ház Fórum termében, hogy ezt a napot méltóképpen megünnepelhessük. A rendezvényt Egyesületünk </w:t>
      </w:r>
      <w:proofErr w:type="spellStart"/>
      <w:r>
        <w:rPr>
          <w:sz w:val="36"/>
          <w:szCs w:val="36"/>
        </w:rPr>
        <w:t>elnökasszonya</w:t>
      </w:r>
      <w:proofErr w:type="spellEnd"/>
      <w:r>
        <w:rPr>
          <w:sz w:val="36"/>
          <w:szCs w:val="36"/>
        </w:rPr>
        <w:t xml:space="preserve">, Fodor Ágnes nyitotta meg. Elsőként a </w:t>
      </w:r>
      <w:proofErr w:type="spellStart"/>
      <w:r>
        <w:rPr>
          <w:sz w:val="36"/>
          <w:szCs w:val="36"/>
        </w:rPr>
        <w:t>Camerata</w:t>
      </w:r>
      <w:proofErr w:type="spellEnd"/>
      <w:r>
        <w:rPr>
          <w:sz w:val="36"/>
          <w:szCs w:val="36"/>
        </w:rPr>
        <w:t xml:space="preserve"> XVII. Fúvószenekar műsorát hallhattuk </w:t>
      </w:r>
      <w:proofErr w:type="spellStart"/>
      <w:r>
        <w:rPr>
          <w:sz w:val="36"/>
          <w:szCs w:val="36"/>
        </w:rPr>
        <w:t>Dely</w:t>
      </w:r>
      <w:proofErr w:type="spellEnd"/>
      <w:r>
        <w:rPr>
          <w:sz w:val="36"/>
          <w:szCs w:val="36"/>
        </w:rPr>
        <w:t xml:space="preserve"> Csaba művészeti vezető vezényletével, és az ismerős dallamok mindjárt az elején fergeteges hangulatot teremtettek. Az együttes tagjai különböző hangszereket szólaltattak meg: fuvolát, klarinétot, trombitát, vadászkürtöt, kezdve a barokk művektől a reformkor muzsikájáig. A Zenekart Ézsiás László költő és előadóművész követte, aki programjában a „Fehér bot </w:t>
      </w:r>
      <w:r>
        <w:rPr>
          <w:sz w:val="36"/>
          <w:szCs w:val="36"/>
        </w:rPr>
        <w:lastRenderedPageBreak/>
        <w:t xml:space="preserve">nap” köré gyűjtött össze verseket, amelyek érzékenyen dolgozták fel az ünnep témáját. A Louis </w:t>
      </w:r>
      <w:proofErr w:type="spellStart"/>
      <w:r>
        <w:rPr>
          <w:sz w:val="36"/>
          <w:szCs w:val="36"/>
        </w:rPr>
        <w:t>Braille-hez</w:t>
      </w:r>
      <w:proofErr w:type="spellEnd"/>
      <w:r>
        <w:rPr>
          <w:sz w:val="36"/>
          <w:szCs w:val="36"/>
        </w:rPr>
        <w:t xml:space="preserve"> írt saját verse pedig tisztelgés volt a Braille ABC megteremtője előtt. Az est fénypontját az isaszegi Klapka György Általános Iskola és Alapfokú Művészetoktatási Intézmény billentyűs tanszak növendékeinek zongorajátéka jelentette. </w:t>
      </w:r>
      <w:proofErr w:type="spellStart"/>
      <w:r>
        <w:rPr>
          <w:sz w:val="36"/>
          <w:szCs w:val="36"/>
        </w:rPr>
        <w:t>Fercsikné</w:t>
      </w:r>
      <w:proofErr w:type="spellEnd"/>
      <w:r>
        <w:rPr>
          <w:sz w:val="36"/>
          <w:szCs w:val="36"/>
        </w:rPr>
        <w:t xml:space="preserve"> Haász Veronika zongoratanárnővel még a nyáron ismerkedtünk meg a Piroska Óvodában, ahol az óvoda családi napján érzékenyítettünk. Az ottani beszélgetésből született a felajánlás, hogy szívesen eljön a növendékeivel megvidámítani a szívünket. Erre remek alkalom volt a „Fehér bot napi” gála. A közönség nagy tapssal biztatta a különböző korosztályú bűbájos kis előadókat, akik boldogok voltak, hogy ilyen impozáns helyen, és ilyen nagy közönség előtt mutatkozhattak be. A muzsika, a versek, a majdnem egy órás műsor önfeledt szórakozást nyújtott mindannyiunk számára, és a műsorszámok is csodálatosan illeszkedtek egymáshoz. Majd </w:t>
      </w:r>
      <w:proofErr w:type="spellStart"/>
      <w:r>
        <w:rPr>
          <w:sz w:val="36"/>
          <w:szCs w:val="36"/>
        </w:rPr>
        <w:t>elnökasszonyunk</w:t>
      </w:r>
      <w:proofErr w:type="spellEnd"/>
      <w:r>
        <w:rPr>
          <w:sz w:val="36"/>
          <w:szCs w:val="36"/>
        </w:rPr>
        <w:t xml:space="preserve"> zárszót mondott, és az összes jelenlévő vendéget ültetett állófogadásra invitálta. A szépen megterített asztalokon ínycsiklandozó hidegtálak vártak bennünket, mindannyian kedvünkre válogathattunk a finomságokból. Rég nem látott ismerősök találtak egymásra a vacsora alatt, és jóízű beszélgetésekre is sor került a művészek és vendégek között. Köszönjük </w:t>
      </w:r>
      <w:proofErr w:type="spellStart"/>
      <w:r>
        <w:rPr>
          <w:sz w:val="36"/>
          <w:szCs w:val="36"/>
        </w:rPr>
        <w:t>Rákosmente</w:t>
      </w:r>
      <w:proofErr w:type="spellEnd"/>
      <w:r>
        <w:rPr>
          <w:sz w:val="36"/>
          <w:szCs w:val="36"/>
        </w:rPr>
        <w:t xml:space="preserve"> Önkormányzatának támogatását, hogy ezt a felejthetetlen estét megrendezhettük. </w:t>
      </w:r>
      <w:proofErr w:type="gramStart"/>
      <w:r>
        <w:rPr>
          <w:sz w:val="36"/>
          <w:szCs w:val="36"/>
        </w:rPr>
        <w:t>A</w:t>
      </w:r>
      <w:proofErr w:type="gramEnd"/>
      <w:r>
        <w:rPr>
          <w:sz w:val="36"/>
          <w:szCs w:val="36"/>
        </w:rPr>
        <w:t xml:space="preserve"> programon több mint 60 fő vett részt. </w:t>
      </w:r>
    </w:p>
    <w:p w:rsidR="008971DC" w:rsidRDefault="008971DC" w:rsidP="008971DC">
      <w:pPr>
        <w:pStyle w:val="NormlWeb"/>
        <w:jc w:val="center"/>
        <w:rPr>
          <w:sz w:val="36"/>
          <w:szCs w:val="36"/>
        </w:rPr>
      </w:pPr>
      <w:r>
        <w:rPr>
          <w:sz w:val="36"/>
          <w:szCs w:val="36"/>
        </w:rPr>
        <w:t xml:space="preserve">Érzékenyítés </w:t>
      </w:r>
    </w:p>
    <w:p w:rsidR="008971DC" w:rsidRDefault="008971DC" w:rsidP="008971DC">
      <w:pPr>
        <w:pStyle w:val="NormlWeb"/>
        <w:rPr>
          <w:sz w:val="36"/>
          <w:szCs w:val="36"/>
        </w:rPr>
      </w:pPr>
      <w:r>
        <w:rPr>
          <w:sz w:val="36"/>
          <w:szCs w:val="36"/>
        </w:rPr>
        <w:t xml:space="preserve">2016. október 16-án a Balkán Hangja Egyesület immár hagyományosan megrendezte az „Érzékek napja” című rendezvényét a Fehér bot napja alkalmából a Maros </w:t>
      </w:r>
      <w:proofErr w:type="gramStart"/>
      <w:r>
        <w:rPr>
          <w:sz w:val="36"/>
          <w:szCs w:val="36"/>
        </w:rPr>
        <w:t>Moziban</w:t>
      </w:r>
      <w:proofErr w:type="gramEnd"/>
      <w:r>
        <w:rPr>
          <w:sz w:val="36"/>
          <w:szCs w:val="36"/>
        </w:rPr>
        <w:t xml:space="preserve">, </w:t>
      </w:r>
      <w:proofErr w:type="spellStart"/>
      <w:r>
        <w:rPr>
          <w:sz w:val="36"/>
          <w:szCs w:val="36"/>
        </w:rPr>
        <w:t>Rákosligeten</w:t>
      </w:r>
      <w:proofErr w:type="spellEnd"/>
      <w:r>
        <w:rPr>
          <w:sz w:val="36"/>
          <w:szCs w:val="36"/>
        </w:rPr>
        <w:t xml:space="preserve"> (IX. u. 2.). Lámpás kollégáink közel 100 gyereket érzékenyítettek több csoportban. Az egyik állomáson </w:t>
      </w:r>
      <w:r>
        <w:rPr>
          <w:sz w:val="36"/>
          <w:szCs w:val="36"/>
        </w:rPr>
        <w:lastRenderedPageBreak/>
        <w:t xml:space="preserve">a gyerekek megismerkedhettek kollégánk vakvezető kutyájával, Boncával. A barna </w:t>
      </w:r>
      <w:proofErr w:type="spellStart"/>
      <w:r>
        <w:rPr>
          <w:sz w:val="36"/>
          <w:szCs w:val="36"/>
        </w:rPr>
        <w:t>labrador</w:t>
      </w:r>
      <w:proofErr w:type="spellEnd"/>
      <w:r>
        <w:rPr>
          <w:sz w:val="36"/>
          <w:szCs w:val="36"/>
        </w:rPr>
        <w:t xml:space="preserve"> kutyusnak ismét nagy sikere volt. A másik állomáson a Braille írás rejtelmeit és a bottal való közlekedést tapasztalhatták meg a gyerekek. </w:t>
      </w:r>
    </w:p>
    <w:p w:rsidR="008971DC" w:rsidRDefault="008971DC" w:rsidP="008971DC">
      <w:pPr>
        <w:pStyle w:val="NormlWeb"/>
        <w:jc w:val="center"/>
        <w:rPr>
          <w:sz w:val="36"/>
          <w:szCs w:val="36"/>
        </w:rPr>
      </w:pPr>
      <w:r>
        <w:rPr>
          <w:sz w:val="36"/>
          <w:szCs w:val="36"/>
        </w:rPr>
        <w:t xml:space="preserve">Szülő klub </w:t>
      </w:r>
    </w:p>
    <w:p w:rsidR="008971DC" w:rsidRDefault="008971DC" w:rsidP="008971DC">
      <w:pPr>
        <w:pStyle w:val="NormlWeb"/>
        <w:rPr>
          <w:sz w:val="36"/>
          <w:szCs w:val="36"/>
        </w:rPr>
      </w:pPr>
      <w:r>
        <w:rPr>
          <w:sz w:val="36"/>
          <w:szCs w:val="36"/>
        </w:rPr>
        <w:t xml:space="preserve">2016. október 19-én, a CIB pályázat keretében Szülő klubot tartottunk </w:t>
      </w:r>
      <w:proofErr w:type="spellStart"/>
      <w:r>
        <w:rPr>
          <w:sz w:val="36"/>
          <w:szCs w:val="36"/>
        </w:rPr>
        <w:t>Rákosmentén</w:t>
      </w:r>
      <w:proofErr w:type="spellEnd"/>
      <w:r>
        <w:rPr>
          <w:sz w:val="36"/>
          <w:szCs w:val="36"/>
        </w:rPr>
        <w:t xml:space="preserve"> a Vigyázó Sándor Művelődési Házban. A programot Egyesületünk alelnöke nyitotta meg, aki köszöntötte a megjelenteket. Őt követte Lantos Éva, a Fővárosi Pedagógiai Szakszolgálat Látásvizsgáló képviselője, aki bemutatta az intézményükben folyó komplex korai fejlesztő munkát, és előadását videóval is illusztrálta. Végül egy kis kötetlen beszélgetésre került sor, ahová bekapcsolódott egyik tagtársunk, és egy kolléganőnk is, akik </w:t>
      </w:r>
      <w:proofErr w:type="gramStart"/>
      <w:r>
        <w:rPr>
          <w:sz w:val="36"/>
          <w:szCs w:val="36"/>
        </w:rPr>
        <w:t>látássérült(</w:t>
      </w:r>
      <w:proofErr w:type="gramEnd"/>
      <w:r>
        <w:rPr>
          <w:sz w:val="36"/>
          <w:szCs w:val="36"/>
        </w:rPr>
        <w:t xml:space="preserve">ként) gyermeket nevelnek. </w:t>
      </w:r>
      <w:proofErr w:type="spellStart"/>
      <w:r>
        <w:rPr>
          <w:sz w:val="36"/>
          <w:szCs w:val="36"/>
        </w:rPr>
        <w:t>Mindannyiunkra</w:t>
      </w:r>
      <w:proofErr w:type="spellEnd"/>
      <w:r>
        <w:rPr>
          <w:sz w:val="36"/>
          <w:szCs w:val="36"/>
        </w:rPr>
        <w:t xml:space="preserve"> pozitívan hatott </w:t>
      </w:r>
      <w:proofErr w:type="spellStart"/>
      <w:r>
        <w:rPr>
          <w:sz w:val="36"/>
          <w:szCs w:val="36"/>
        </w:rPr>
        <w:t>rákosmenti</w:t>
      </w:r>
      <w:proofErr w:type="spellEnd"/>
      <w:r>
        <w:rPr>
          <w:sz w:val="36"/>
          <w:szCs w:val="36"/>
        </w:rPr>
        <w:t xml:space="preserve"> tagtársunk példája, aki állapota ellenére sikeres a magánéletében és a munkájában egyaránt. Nem csoda, hogy meghívást kapott a Látásvizsgálóba, hogy példájával pozitív irányba terelje az érintett szülők szemléletének alakulását. A Szülő klubon 17 fő vett részt.</w:t>
      </w:r>
    </w:p>
    <w:p w:rsidR="008971DC" w:rsidRDefault="008971DC" w:rsidP="008971DC">
      <w:pPr>
        <w:pStyle w:val="Cmsor2"/>
      </w:pPr>
      <w:bookmarkStart w:id="5" w:name="6.hir"/>
      <w:bookmarkEnd w:id="5"/>
      <w:r>
        <w:t>6. Összefoglaló a 2016.október 8-ai SZOMSZÉDÜNNEP rendezvényről</w:t>
      </w:r>
    </w:p>
    <w:p w:rsidR="008971DC" w:rsidRDefault="008971DC" w:rsidP="008971DC">
      <w:pPr>
        <w:pStyle w:val="NormlWeb"/>
        <w:rPr>
          <w:sz w:val="36"/>
          <w:szCs w:val="36"/>
        </w:rPr>
      </w:pPr>
      <w:r>
        <w:rPr>
          <w:sz w:val="36"/>
          <w:szCs w:val="36"/>
        </w:rPr>
        <w:t xml:space="preserve">A XV. Kerületi Látássérültek Klubjának munkáját támogató rendezvény a Vakok és Gyengénlátók Közép-magyarországi Regionális Egyesülete (VGYKE), és a XV. kerületi Önkormányzat segítségével valósult meg a „Látássérültek vendégül látják a látókat” címmel. </w:t>
      </w:r>
      <w:r>
        <w:rPr>
          <w:sz w:val="36"/>
          <w:szCs w:val="36"/>
        </w:rPr>
        <w:br/>
        <w:t xml:space="preserve">Az időjárás is kedvezett a szabadtéri programnak, amely délelőtt 11:00-kor kezdődött. A megnyitón Hajdú László polgármester úr mondott néhány szót, majd kezdetét vették a koncertek. Elsőként Niki &amp; Miki előadásában hallgathattak a </w:t>
      </w:r>
      <w:r>
        <w:rPr>
          <w:sz w:val="36"/>
          <w:szCs w:val="36"/>
        </w:rPr>
        <w:lastRenderedPageBreak/>
        <w:t xml:space="preserve">jelenlévők örökzöld slágereket, és a felkínált süteményekből falatozhattak a vendégek. Időközben a bográcsban gulyás készült </w:t>
      </w:r>
      <w:proofErr w:type="spellStart"/>
      <w:r>
        <w:rPr>
          <w:sz w:val="36"/>
          <w:szCs w:val="36"/>
        </w:rPr>
        <w:t>Kapuszta</w:t>
      </w:r>
      <w:proofErr w:type="spellEnd"/>
      <w:r>
        <w:rPr>
          <w:sz w:val="36"/>
          <w:szCs w:val="36"/>
        </w:rPr>
        <w:t xml:space="preserve"> Csaba, a Pestújhelyi Sport Klub képviselőjének jóvoltából, mely déltájban készen is lett. </w:t>
      </w:r>
      <w:r>
        <w:rPr>
          <w:sz w:val="36"/>
          <w:szCs w:val="36"/>
        </w:rPr>
        <w:br/>
        <w:t xml:space="preserve">A jó ebédhez a jó nótákat Hermann Tibor, a VGYKE munkatársa szolgáltatta, aki szintetizátoron játszott, és énekelt. Őt követte a szintén látássérült </w:t>
      </w:r>
      <w:proofErr w:type="spellStart"/>
      <w:r>
        <w:rPr>
          <w:sz w:val="36"/>
          <w:szCs w:val="36"/>
        </w:rPr>
        <w:t>Tomy</w:t>
      </w:r>
      <w:proofErr w:type="spellEnd"/>
      <w:r>
        <w:rPr>
          <w:sz w:val="36"/>
          <w:szCs w:val="36"/>
        </w:rPr>
        <w:t xml:space="preserve"> </w:t>
      </w:r>
      <w:proofErr w:type="spellStart"/>
      <w:r>
        <w:rPr>
          <w:sz w:val="36"/>
          <w:szCs w:val="36"/>
        </w:rPr>
        <w:t>Wonder</w:t>
      </w:r>
      <w:proofErr w:type="spellEnd"/>
      <w:r>
        <w:rPr>
          <w:sz w:val="36"/>
          <w:szCs w:val="36"/>
        </w:rPr>
        <w:t xml:space="preserve"> (Somogyvári Tamás), aki a Megasztár egyik szériájában tűnt fel először, így nemcsak a XV. kerületiek számára volt ismerős. </w:t>
      </w:r>
      <w:r>
        <w:rPr>
          <w:sz w:val="36"/>
          <w:szCs w:val="36"/>
        </w:rPr>
        <w:br/>
        <w:t xml:space="preserve">Mindhárom koncert alatt remek volt a hangulat, ami egyre inkább fokozódott az idő múlásával. </w:t>
      </w:r>
      <w:r>
        <w:rPr>
          <w:sz w:val="36"/>
          <w:szCs w:val="36"/>
        </w:rPr>
        <w:br/>
        <w:t xml:space="preserve">A rendezvény ideje alatt egészen 15:00-ig a vendégek 300 Ft-ért vásárolhattak tombolajegyet. </w:t>
      </w:r>
      <w:r>
        <w:rPr>
          <w:sz w:val="36"/>
          <w:szCs w:val="36"/>
        </w:rPr>
        <w:br/>
        <w:t xml:space="preserve">A tombolán kisorsolt nyeremények egyikét, egy 7000 Ft értékű puffot az Erdőkerülő utca 7. szám alatt található </w:t>
      </w:r>
      <w:proofErr w:type="spellStart"/>
      <w:r>
        <w:rPr>
          <w:sz w:val="36"/>
          <w:szCs w:val="36"/>
        </w:rPr>
        <w:t>Gá-La</w:t>
      </w:r>
      <w:proofErr w:type="spellEnd"/>
      <w:r>
        <w:rPr>
          <w:sz w:val="36"/>
          <w:szCs w:val="36"/>
        </w:rPr>
        <w:t xml:space="preserve"> bútor-és lakberendezés ajánlotta fel, ezen kívül az Édes Élet Cukrászda és a Vegán Kozmosz </w:t>
      </w:r>
      <w:proofErr w:type="gramStart"/>
      <w:r>
        <w:rPr>
          <w:sz w:val="36"/>
          <w:szCs w:val="36"/>
        </w:rPr>
        <w:t>Étterem</w:t>
      </w:r>
      <w:proofErr w:type="gramEnd"/>
      <w:r>
        <w:rPr>
          <w:sz w:val="36"/>
          <w:szCs w:val="36"/>
        </w:rPr>
        <w:t xml:space="preserve"> és a Kínai Áruház pedig különféle süteményeket ajánlott fel. De volt még kisautó, plüssmaci, bor és a főnyeremény, egy hatalmas ajándékkosár. </w:t>
      </w:r>
      <w:r>
        <w:rPr>
          <w:sz w:val="36"/>
          <w:szCs w:val="36"/>
        </w:rPr>
        <w:br/>
        <w:t xml:space="preserve">A tombolasorsoláson sokan távoztak nyereménnyel a kezükben, az igazi főnyeremény mégis az, hogy együtt kellemesen eltölthettünk néhány órát a szabadban, napsütésben. </w:t>
      </w:r>
      <w:r>
        <w:rPr>
          <w:sz w:val="36"/>
          <w:szCs w:val="36"/>
        </w:rPr>
        <w:br/>
      </w:r>
      <w:r>
        <w:rPr>
          <w:sz w:val="36"/>
          <w:szCs w:val="36"/>
        </w:rPr>
        <w:br/>
        <w:t xml:space="preserve">Köszönjük mindenkinek a részvételt és a támogatást! A rendezvény nem jöhetett volna létre a XV. kerületi Önkormányzat és a VGYKE támogatása nélkül. </w:t>
      </w:r>
      <w:r>
        <w:rPr>
          <w:sz w:val="36"/>
          <w:szCs w:val="36"/>
        </w:rPr>
        <w:br/>
      </w:r>
      <w:r>
        <w:rPr>
          <w:sz w:val="36"/>
          <w:szCs w:val="36"/>
        </w:rPr>
        <w:br/>
        <w:t xml:space="preserve">További támogatók: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 xml:space="preserve">Csokonai Művelődési Központ - hangosítás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 xml:space="preserve">Erdőkerülő Team </w:t>
      </w:r>
      <w:proofErr w:type="spellStart"/>
      <w:r>
        <w:rPr>
          <w:sz w:val="36"/>
          <w:szCs w:val="36"/>
        </w:rPr>
        <w:t>Bt.-</w:t>
      </w:r>
      <w:proofErr w:type="spellEnd"/>
      <w:r>
        <w:rPr>
          <w:sz w:val="36"/>
          <w:szCs w:val="36"/>
        </w:rPr>
        <w:t xml:space="preserve"> üdítő, ásványvíz </w:t>
      </w:r>
    </w:p>
    <w:p w:rsidR="008971DC" w:rsidRDefault="008971DC" w:rsidP="008971DC">
      <w:pPr>
        <w:numPr>
          <w:ilvl w:val="0"/>
          <w:numId w:val="15"/>
        </w:numPr>
        <w:spacing w:before="100" w:beforeAutospacing="1" w:after="100" w:afterAutospacing="1" w:line="240" w:lineRule="auto"/>
        <w:rPr>
          <w:sz w:val="36"/>
          <w:szCs w:val="36"/>
        </w:rPr>
      </w:pPr>
      <w:proofErr w:type="spellStart"/>
      <w:r>
        <w:rPr>
          <w:sz w:val="36"/>
          <w:szCs w:val="36"/>
        </w:rPr>
        <w:lastRenderedPageBreak/>
        <w:t>Beszeda</w:t>
      </w:r>
      <w:proofErr w:type="spellEnd"/>
      <w:r>
        <w:rPr>
          <w:sz w:val="36"/>
          <w:szCs w:val="36"/>
        </w:rPr>
        <w:t xml:space="preserve"> Tamás, a kék ház ügyvezető igazgatója –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 xml:space="preserve">áramszolgáltatás </w:t>
      </w:r>
    </w:p>
    <w:p w:rsidR="008971DC" w:rsidRDefault="008971DC" w:rsidP="008971DC">
      <w:pPr>
        <w:numPr>
          <w:ilvl w:val="0"/>
          <w:numId w:val="15"/>
        </w:numPr>
        <w:spacing w:before="100" w:beforeAutospacing="1" w:after="100" w:afterAutospacing="1" w:line="240" w:lineRule="auto"/>
        <w:rPr>
          <w:sz w:val="36"/>
          <w:szCs w:val="36"/>
        </w:rPr>
      </w:pPr>
      <w:proofErr w:type="spellStart"/>
      <w:r>
        <w:rPr>
          <w:sz w:val="36"/>
          <w:szCs w:val="36"/>
        </w:rPr>
        <w:t>Gertner</w:t>
      </w:r>
      <w:proofErr w:type="spellEnd"/>
      <w:r>
        <w:rPr>
          <w:sz w:val="36"/>
          <w:szCs w:val="36"/>
        </w:rPr>
        <w:t xml:space="preserve"> Lajosné gondok (Kék ház)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Galló Ágnes, gondnok (</w:t>
      </w:r>
      <w:proofErr w:type="spellStart"/>
      <w:r>
        <w:rPr>
          <w:sz w:val="36"/>
          <w:szCs w:val="36"/>
        </w:rPr>
        <w:t>Zsókavár</w:t>
      </w:r>
      <w:proofErr w:type="spellEnd"/>
      <w:r>
        <w:rPr>
          <w:sz w:val="36"/>
          <w:szCs w:val="36"/>
        </w:rPr>
        <w:t xml:space="preserve"> utca)- szórólapozás, plakát </w:t>
      </w:r>
    </w:p>
    <w:p w:rsidR="008971DC" w:rsidRDefault="008971DC" w:rsidP="008971DC">
      <w:pPr>
        <w:numPr>
          <w:ilvl w:val="0"/>
          <w:numId w:val="15"/>
        </w:numPr>
        <w:spacing w:before="100" w:beforeAutospacing="1" w:after="100" w:afterAutospacing="1" w:line="240" w:lineRule="auto"/>
        <w:rPr>
          <w:sz w:val="36"/>
          <w:szCs w:val="36"/>
        </w:rPr>
      </w:pPr>
      <w:proofErr w:type="spellStart"/>
      <w:r>
        <w:rPr>
          <w:sz w:val="36"/>
          <w:szCs w:val="36"/>
        </w:rPr>
        <w:t>Petrovszky</w:t>
      </w:r>
      <w:proofErr w:type="spellEnd"/>
      <w:r>
        <w:rPr>
          <w:sz w:val="36"/>
          <w:szCs w:val="36"/>
        </w:rPr>
        <w:t xml:space="preserve"> Krisztina szórólapozás, plakát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 xml:space="preserve">Kutyások a XV. Kerületért Állatvédő Egyesület </w:t>
      </w:r>
    </w:p>
    <w:p w:rsidR="008971DC" w:rsidRDefault="008971DC" w:rsidP="008971DC">
      <w:pPr>
        <w:numPr>
          <w:ilvl w:val="0"/>
          <w:numId w:val="15"/>
        </w:numPr>
        <w:spacing w:before="100" w:beforeAutospacing="1" w:after="100" w:afterAutospacing="1" w:line="240" w:lineRule="auto"/>
        <w:rPr>
          <w:sz w:val="36"/>
          <w:szCs w:val="36"/>
        </w:rPr>
      </w:pPr>
      <w:r>
        <w:rPr>
          <w:sz w:val="36"/>
          <w:szCs w:val="36"/>
        </w:rPr>
        <w:t xml:space="preserve">XV Kerületi polgárőrség </w:t>
      </w:r>
    </w:p>
    <w:p w:rsidR="008971DC" w:rsidRDefault="008971DC" w:rsidP="008971DC">
      <w:pPr>
        <w:pStyle w:val="NormlWeb"/>
        <w:rPr>
          <w:sz w:val="36"/>
          <w:szCs w:val="36"/>
        </w:rPr>
      </w:pPr>
      <w:r>
        <w:rPr>
          <w:sz w:val="36"/>
          <w:szCs w:val="36"/>
        </w:rPr>
        <w:t xml:space="preserve">Reméljük, a jövőben is lehetőségünk nyílik a Szomszédünnep megrendezésére! </w:t>
      </w:r>
      <w:r>
        <w:rPr>
          <w:sz w:val="36"/>
          <w:szCs w:val="36"/>
        </w:rPr>
        <w:br/>
      </w:r>
      <w:r>
        <w:rPr>
          <w:sz w:val="36"/>
          <w:szCs w:val="36"/>
        </w:rPr>
        <w:br/>
        <w:t xml:space="preserve">Csukáné Polyák Erzsébet </w:t>
      </w:r>
      <w:r>
        <w:rPr>
          <w:sz w:val="36"/>
          <w:szCs w:val="36"/>
        </w:rPr>
        <w:br/>
        <w:t>VGYKE közösségi civil szervező</w:t>
      </w:r>
    </w:p>
    <w:p w:rsidR="008971DC" w:rsidRDefault="008971DC" w:rsidP="008971DC">
      <w:pPr>
        <w:pStyle w:val="Cmsor2"/>
      </w:pPr>
      <w:bookmarkStart w:id="6" w:name="7.hir"/>
      <w:bookmarkEnd w:id="6"/>
      <w:r>
        <w:t>7. Beszámoló az október 15-i budaörsi Omega koncertről</w:t>
      </w:r>
    </w:p>
    <w:p w:rsidR="008971DC" w:rsidRDefault="008971DC" w:rsidP="008971DC">
      <w:pPr>
        <w:pStyle w:val="NormlWeb"/>
        <w:rPr>
          <w:sz w:val="36"/>
          <w:szCs w:val="36"/>
        </w:rPr>
      </w:pPr>
      <w:r>
        <w:rPr>
          <w:sz w:val="36"/>
          <w:szCs w:val="36"/>
        </w:rPr>
        <w:t xml:space="preserve">"Ha még néha Ön is régi csibésznek érzi magát" - szólt a felhívás az Omega együttes tegnap esti, budaörsi koncertjére. </w:t>
      </w:r>
      <w:proofErr w:type="gramStart"/>
      <w:r>
        <w:rPr>
          <w:sz w:val="36"/>
          <w:szCs w:val="36"/>
        </w:rPr>
        <w:t>Hát</w:t>
      </w:r>
      <w:proofErr w:type="gramEnd"/>
      <w:r>
        <w:rPr>
          <w:sz w:val="36"/>
          <w:szCs w:val="36"/>
        </w:rPr>
        <w:t xml:space="preserve"> ha pont a "Régi csibészek"</w:t>
      </w:r>
      <w:proofErr w:type="spellStart"/>
      <w:r>
        <w:rPr>
          <w:sz w:val="36"/>
          <w:szCs w:val="36"/>
        </w:rPr>
        <w:t>-et</w:t>
      </w:r>
      <w:proofErr w:type="spellEnd"/>
      <w:r>
        <w:rPr>
          <w:sz w:val="36"/>
          <w:szCs w:val="36"/>
        </w:rPr>
        <w:t xml:space="preserve"> nem is játszották, de rengeteg régi és újabb dal csendült fel a Budaörsi Városi Sportcsarnokban. A Presser-korszakból pl. a "Tízezer lépés" (Pici bácsi rekedtes hangja híján Kóbor János senkiével össze nem téveszthető, tiszta, acélos hangján</w:t>
      </w:r>
      <w:proofErr w:type="gramStart"/>
      <w:r>
        <w:rPr>
          <w:sz w:val="36"/>
          <w:szCs w:val="36"/>
        </w:rPr>
        <w:t>) ,</w:t>
      </w:r>
      <w:proofErr w:type="gramEnd"/>
      <w:r>
        <w:rPr>
          <w:sz w:val="36"/>
          <w:szCs w:val="36"/>
        </w:rPr>
        <w:t xml:space="preserve"> vagy a "Ballada a fegyverkovács fiáról", majd a ráadás blokkban a "Gyöngyhajú lány". Az együttes főképp a hetvenes évek derekától a nyolcvanas évek második feléig tartó korszakából válogatott közel </w:t>
      </w:r>
      <w:proofErr w:type="gramStart"/>
      <w:r>
        <w:rPr>
          <w:sz w:val="36"/>
          <w:szCs w:val="36"/>
        </w:rPr>
        <w:t>két órányi</w:t>
      </w:r>
      <w:proofErr w:type="gramEnd"/>
      <w:r>
        <w:rPr>
          <w:sz w:val="36"/>
          <w:szCs w:val="36"/>
        </w:rPr>
        <w:t xml:space="preserve"> slágert. </w:t>
      </w:r>
      <w:proofErr w:type="gramStart"/>
      <w:r>
        <w:rPr>
          <w:sz w:val="36"/>
          <w:szCs w:val="36"/>
        </w:rPr>
        <w:t>Az elhangzott dalok között hallhattuk pl. az 1972-es "Élő Omega" koncertalbumon is megjelent "</w:t>
      </w:r>
      <w:proofErr w:type="spellStart"/>
      <w:r>
        <w:rPr>
          <w:sz w:val="36"/>
          <w:szCs w:val="36"/>
        </w:rPr>
        <w:t>Régvárt</w:t>
      </w:r>
      <w:proofErr w:type="spellEnd"/>
      <w:r>
        <w:rPr>
          <w:sz w:val="36"/>
          <w:szCs w:val="36"/>
        </w:rPr>
        <w:t xml:space="preserve"> kedvesem" című dalt, de említhetném a híres, 1987-es, 25. éves jubileumra kiadott "</w:t>
      </w:r>
      <w:proofErr w:type="spellStart"/>
      <w:r>
        <w:rPr>
          <w:sz w:val="36"/>
          <w:szCs w:val="36"/>
        </w:rPr>
        <w:t>Babylon</w:t>
      </w:r>
      <w:proofErr w:type="spellEnd"/>
      <w:r>
        <w:rPr>
          <w:sz w:val="36"/>
          <w:szCs w:val="36"/>
        </w:rPr>
        <w:t>"</w:t>
      </w:r>
      <w:proofErr w:type="spellStart"/>
      <w:r>
        <w:rPr>
          <w:sz w:val="36"/>
          <w:szCs w:val="36"/>
        </w:rPr>
        <w:t>-t</w:t>
      </w:r>
      <w:proofErr w:type="spellEnd"/>
      <w:r>
        <w:rPr>
          <w:sz w:val="36"/>
          <w:szCs w:val="36"/>
        </w:rPr>
        <w:t>, vagy a koncert nyitányaként felcsendült "Életfogytig Rock and roll"</w:t>
      </w:r>
      <w:proofErr w:type="spellStart"/>
      <w:r>
        <w:rPr>
          <w:sz w:val="36"/>
          <w:szCs w:val="36"/>
        </w:rPr>
        <w:t>-t</w:t>
      </w:r>
      <w:proofErr w:type="spellEnd"/>
      <w:r>
        <w:rPr>
          <w:sz w:val="36"/>
          <w:szCs w:val="36"/>
        </w:rPr>
        <w:t>, "A bűvész"</w:t>
      </w:r>
      <w:proofErr w:type="spellStart"/>
      <w:r>
        <w:rPr>
          <w:sz w:val="36"/>
          <w:szCs w:val="36"/>
        </w:rPr>
        <w:t>-t</w:t>
      </w:r>
      <w:proofErr w:type="spellEnd"/>
      <w:r>
        <w:rPr>
          <w:sz w:val="36"/>
          <w:szCs w:val="36"/>
        </w:rPr>
        <w:t>, na és persze - ha már farkasordító hideg van, fú a szél, és hull - a hó helyett az - eső, akkor a "Léna" címűt.</w:t>
      </w:r>
      <w:proofErr w:type="gramEnd"/>
      <w:r>
        <w:rPr>
          <w:sz w:val="36"/>
          <w:szCs w:val="36"/>
        </w:rPr>
        <w:t xml:space="preserve"> </w:t>
      </w:r>
      <w:r>
        <w:rPr>
          <w:sz w:val="36"/>
          <w:szCs w:val="36"/>
        </w:rPr>
        <w:br/>
      </w:r>
      <w:r>
        <w:rPr>
          <w:sz w:val="36"/>
          <w:szCs w:val="36"/>
        </w:rPr>
        <w:lastRenderedPageBreak/>
        <w:t xml:space="preserve">Melyiket hagytam ki? - nem is tudom. Mindegy is, a lényeg, hogy a </w:t>
      </w:r>
      <w:proofErr w:type="spellStart"/>
      <w:r>
        <w:rPr>
          <w:sz w:val="36"/>
          <w:szCs w:val="36"/>
        </w:rPr>
        <w:t>backstage-ben</w:t>
      </w:r>
      <w:proofErr w:type="spellEnd"/>
      <w:r>
        <w:rPr>
          <w:sz w:val="36"/>
          <w:szCs w:val="36"/>
        </w:rPr>
        <w:t xml:space="preserve"> remek interjút készítettem a zenekar gitárosával, Molnár Györggyel, aki elárulta, hogy nem nagyon szoktak jótékonysági koncerteket adni, mert rossz tapasztalataik vannak, hogy a pénz nem </w:t>
      </w:r>
      <w:proofErr w:type="spellStart"/>
      <w:r>
        <w:rPr>
          <w:sz w:val="36"/>
          <w:szCs w:val="36"/>
        </w:rPr>
        <w:t>mindíg</w:t>
      </w:r>
      <w:proofErr w:type="spellEnd"/>
      <w:r>
        <w:rPr>
          <w:sz w:val="36"/>
          <w:szCs w:val="36"/>
        </w:rPr>
        <w:t xml:space="preserve"> oda kerül, ahová szánják - de a BULÁKE (Buda Környéki Látássérültek Közhasznú Egyesülete) már bizonyította, hogy valóban oda megy a pénz, ahol szükség van rá, így meghívásuknak eleget tettek. Azt már az Egyesület alelnökétől, Jeney Andrástól tudtam meg, ugyancsak egy, a Civil Rádió számára készített interjúban, hogy korábban egy klubrendezvényükre meghívták Kóbor Jánost, a zenekar énekesét, aki örömmel fogadta meghívásukat - így kezdődött a közös történet. </w:t>
      </w:r>
      <w:r>
        <w:rPr>
          <w:sz w:val="36"/>
          <w:szCs w:val="36"/>
        </w:rPr>
        <w:br/>
        <w:t xml:space="preserve">Aki pedig a szombat esti koncertre jegyet váltott, az egy olyan irodahelység fennmaradását támogatta, amely Budaörsön, a Patkó utca 7. szám alatt látássérült embereknek biztosít munkalehetőséget. A teljes igazság pontosan úgy néz ki, hogy az adott ingatlanban lévő irodahelységet a BULÁKE eddig bérelte annak tulajdonosától, ám a tulajdonos el szeretné adni a helységet, vagyis magát az ingatlant. A BULÁKE pedig, hogy megtarthassa munkavállalóit, ajánlatot tett az ingatlanra, amelyet - amennyiben a járulékos költségek megfizetése után összejön a vételár összege - megvásárolhat. Hogy pontosan mekkora ajánlatot tettek, és mennyi jött össze a tegnapi koncerten, ezt egyelőre még homály fedi, annyi azonban biztos, hogy az 1500 férőhelyes Sportcsarnokban a koncertre </w:t>
      </w:r>
      <w:proofErr w:type="gramStart"/>
      <w:r>
        <w:rPr>
          <w:sz w:val="36"/>
          <w:szCs w:val="36"/>
        </w:rPr>
        <w:t>több, mint</w:t>
      </w:r>
      <w:proofErr w:type="gramEnd"/>
      <w:r>
        <w:rPr>
          <w:sz w:val="36"/>
          <w:szCs w:val="36"/>
        </w:rPr>
        <w:t xml:space="preserve"> 1200 jegy kelt el. Amint megtudunk további részleteket, információkat, tájékoztatjuk, tájékoztatom a közvéleményt, itt is, és természetesen a Civil Rádió csatornáján, oldalain is. </w:t>
      </w:r>
      <w:r>
        <w:rPr>
          <w:sz w:val="36"/>
          <w:szCs w:val="36"/>
        </w:rPr>
        <w:br/>
        <w:t xml:space="preserve">Köszönet az OMEGA együttes tagjainak, akiken nem fog az idő vasfoga. Minden dalt ugyanúgy játszottak el, adtak elő, ahogy tették ezt korábbi koncertjeiken is. Igaz, én eddig csak </w:t>
      </w:r>
      <w:r>
        <w:rPr>
          <w:sz w:val="36"/>
          <w:szCs w:val="36"/>
        </w:rPr>
        <w:lastRenderedPageBreak/>
        <w:t xml:space="preserve">felvételről hallottam őket, megéltem 40 évet, de a tegnapi volt életem első OMEGA koncertje - és remélem, nem az utolsó. Egy cseppet sem csalódtam a bandában, azt kaptam, kaptuk, amire számíthattunk. Még, ha pár további kedvenc ki is maradt - de </w:t>
      </w:r>
      <w:proofErr w:type="gramStart"/>
      <w:r>
        <w:rPr>
          <w:sz w:val="36"/>
          <w:szCs w:val="36"/>
        </w:rPr>
        <w:t>hát</w:t>
      </w:r>
      <w:proofErr w:type="gramEnd"/>
      <w:r>
        <w:rPr>
          <w:sz w:val="36"/>
          <w:szCs w:val="36"/>
        </w:rPr>
        <w:t xml:space="preserve"> mint tudjuk, egy félévszázados </w:t>
      </w:r>
      <w:proofErr w:type="spellStart"/>
      <w:r>
        <w:rPr>
          <w:sz w:val="36"/>
          <w:szCs w:val="36"/>
        </w:rPr>
        <w:t>rockegyüttesnek</w:t>
      </w:r>
      <w:proofErr w:type="spellEnd"/>
      <w:r>
        <w:rPr>
          <w:sz w:val="36"/>
          <w:szCs w:val="36"/>
        </w:rPr>
        <w:t xml:space="preserve"> van annyi dala, lemeze, hogy ha mindet végig játszanák, akkor még most is ott ülnénk, és ülve táncolnánk, ahogy tettük ezt a koncerten. </w:t>
      </w:r>
      <w:r>
        <w:rPr>
          <w:sz w:val="36"/>
          <w:szCs w:val="36"/>
        </w:rPr>
        <w:br/>
        <w:t xml:space="preserve">A végén pedig az egyébként kimagaslóan </w:t>
      </w:r>
      <w:proofErr w:type="spellStart"/>
      <w:r>
        <w:rPr>
          <w:sz w:val="36"/>
          <w:szCs w:val="36"/>
        </w:rPr>
        <w:t>kultúráltan</w:t>
      </w:r>
      <w:proofErr w:type="spellEnd"/>
      <w:r>
        <w:rPr>
          <w:sz w:val="36"/>
          <w:szCs w:val="36"/>
        </w:rPr>
        <w:t xml:space="preserve"> szórakozó közönség állva tapsolt, miközben az első sorokból többen a "Szép volt, Fiúk!"</w:t>
      </w:r>
      <w:proofErr w:type="spellStart"/>
      <w:r>
        <w:rPr>
          <w:sz w:val="36"/>
          <w:szCs w:val="36"/>
        </w:rPr>
        <w:t>-at</w:t>
      </w:r>
      <w:proofErr w:type="spellEnd"/>
      <w:r>
        <w:rPr>
          <w:sz w:val="36"/>
          <w:szCs w:val="36"/>
        </w:rPr>
        <w:t xml:space="preserve"> skandálták. </w:t>
      </w:r>
      <w:r>
        <w:rPr>
          <w:sz w:val="36"/>
          <w:szCs w:val="36"/>
        </w:rPr>
        <w:br/>
        <w:t xml:space="preserve">Köszönjük, Uraim! Valóban szép produkciót tettek, tettetek le nekünk az asztalra! </w:t>
      </w:r>
      <w:r>
        <w:rPr>
          <w:sz w:val="36"/>
          <w:szCs w:val="36"/>
        </w:rPr>
        <w:br/>
      </w:r>
      <w:r>
        <w:rPr>
          <w:sz w:val="36"/>
          <w:szCs w:val="36"/>
        </w:rPr>
        <w:br/>
        <w:t>Ruzsa Viktor</w:t>
      </w:r>
    </w:p>
    <w:p w:rsidR="008971DC" w:rsidRDefault="008971DC" w:rsidP="008971DC">
      <w:pPr>
        <w:pStyle w:val="Cmsor2"/>
      </w:pPr>
      <w:bookmarkStart w:id="7" w:name="8.hir"/>
      <w:bookmarkEnd w:id="7"/>
      <w:r>
        <w:t>8. Beszámoló a Látássérültek Pilis Völgye Egyesülete barlangi programjairól</w:t>
      </w:r>
    </w:p>
    <w:p w:rsidR="008971DC" w:rsidRDefault="008971DC" w:rsidP="008971DC">
      <w:pPr>
        <w:pStyle w:val="NormlWeb"/>
        <w:rPr>
          <w:sz w:val="36"/>
          <w:szCs w:val="36"/>
        </w:rPr>
      </w:pPr>
      <w:r>
        <w:rPr>
          <w:sz w:val="36"/>
          <w:szCs w:val="36"/>
        </w:rPr>
        <w:t xml:space="preserve"> 2016 nyarán elhatároztuk, hogy meglátogatjuk a Pál-völgyi barlangot. </w:t>
      </w:r>
      <w:r>
        <w:rPr>
          <w:sz w:val="36"/>
          <w:szCs w:val="36"/>
        </w:rPr>
        <w:br/>
        <w:t xml:space="preserve">Így kis csapatunk felkerekedett és a </w:t>
      </w:r>
      <w:proofErr w:type="spellStart"/>
      <w:r>
        <w:rPr>
          <w:sz w:val="36"/>
          <w:szCs w:val="36"/>
        </w:rPr>
        <w:t>Kolosy</w:t>
      </w:r>
      <w:proofErr w:type="spellEnd"/>
      <w:r>
        <w:rPr>
          <w:sz w:val="36"/>
          <w:szCs w:val="36"/>
        </w:rPr>
        <w:t xml:space="preserve"> tértől 33 C fokban felsétáltunk a Pál-völgyi barlangig.  Mivel a pénztáros két tagtársunkat elijesztette, mert lépcsők és egyéb akadályok merülhetnek fel a barlanglátogatás során, így ők a büfé adta kínálatot élvezték, míg mi megcsodáltuk a barlangot. Majd szeptember elején életmódtáborunk programjában a balatonfüredi </w:t>
      </w:r>
      <w:proofErr w:type="spellStart"/>
      <w:r>
        <w:rPr>
          <w:sz w:val="36"/>
          <w:szCs w:val="36"/>
        </w:rPr>
        <w:t>Lóczy-barlangot</w:t>
      </w:r>
      <w:proofErr w:type="spellEnd"/>
      <w:r>
        <w:rPr>
          <w:sz w:val="36"/>
          <w:szCs w:val="36"/>
        </w:rPr>
        <w:t xml:space="preserve"> jártuk be nagyon informatív vezetéssel. </w:t>
      </w:r>
      <w:r>
        <w:rPr>
          <w:sz w:val="36"/>
          <w:szCs w:val="36"/>
        </w:rPr>
        <w:br/>
        <w:t xml:space="preserve">Mindkét programból kimaradt tagjaink kívánságára látogattuk meg október 26.-án a </w:t>
      </w:r>
      <w:proofErr w:type="spellStart"/>
      <w:r>
        <w:rPr>
          <w:sz w:val="36"/>
          <w:szCs w:val="36"/>
        </w:rPr>
        <w:t>Szemlő-hegyi</w:t>
      </w:r>
      <w:proofErr w:type="spellEnd"/>
      <w:r>
        <w:rPr>
          <w:sz w:val="36"/>
          <w:szCs w:val="36"/>
        </w:rPr>
        <w:t xml:space="preserve"> barlangot. A Bécsi úti találkozási ponttól a </w:t>
      </w:r>
      <w:proofErr w:type="spellStart"/>
      <w:r>
        <w:rPr>
          <w:sz w:val="36"/>
          <w:szCs w:val="36"/>
        </w:rPr>
        <w:t>Kolo</w:t>
      </w:r>
      <w:proofErr w:type="spellEnd"/>
      <w:proofErr w:type="gramStart"/>
      <w:r>
        <w:rPr>
          <w:sz w:val="36"/>
          <w:szCs w:val="36"/>
        </w:rPr>
        <w:t>?</w:t>
      </w:r>
      <w:proofErr w:type="spellStart"/>
      <w:r>
        <w:rPr>
          <w:sz w:val="36"/>
          <w:szCs w:val="36"/>
        </w:rPr>
        <w:t>sy</w:t>
      </w:r>
      <w:proofErr w:type="spellEnd"/>
      <w:proofErr w:type="gramEnd"/>
      <w:r>
        <w:rPr>
          <w:sz w:val="36"/>
          <w:szCs w:val="36"/>
        </w:rPr>
        <w:t xml:space="preserve">? </w:t>
      </w:r>
      <w:proofErr w:type="gramStart"/>
      <w:r>
        <w:rPr>
          <w:sz w:val="36"/>
          <w:szCs w:val="36"/>
        </w:rPr>
        <w:t>térig</w:t>
      </w:r>
      <w:proofErr w:type="gramEnd"/>
      <w:r>
        <w:rPr>
          <w:sz w:val="36"/>
          <w:szCs w:val="36"/>
        </w:rPr>
        <w:t xml:space="preserve"> villamossal, majd a 29-es busz </w:t>
      </w:r>
      <w:proofErr w:type="spellStart"/>
      <w:r>
        <w:rPr>
          <w:sz w:val="36"/>
          <w:szCs w:val="36"/>
        </w:rPr>
        <w:t>Szemlő-hegyi</w:t>
      </w:r>
      <w:proofErr w:type="spellEnd"/>
      <w:r>
        <w:rPr>
          <w:sz w:val="36"/>
          <w:szCs w:val="36"/>
        </w:rPr>
        <w:t xml:space="preserve">? </w:t>
      </w:r>
      <w:proofErr w:type="gramStart"/>
      <w:r>
        <w:rPr>
          <w:sz w:val="36"/>
          <w:szCs w:val="36"/>
        </w:rPr>
        <w:t>barlang</w:t>
      </w:r>
      <w:proofErr w:type="gramEnd"/>
      <w:r>
        <w:rPr>
          <w:sz w:val="36"/>
          <w:szCs w:val="36"/>
        </w:rPr>
        <w:t xml:space="preserve"> megállótól sétáltunk le az őszi napsütésben (18 C fok) lábunk alatt sárguló levelek közt a </w:t>
      </w:r>
      <w:r>
        <w:rPr>
          <w:sz w:val="36"/>
          <w:szCs w:val="36"/>
        </w:rPr>
        <w:lastRenderedPageBreak/>
        <w:t xml:space="preserve">barlang látogatóközpontjáig. </w:t>
      </w:r>
      <w:r>
        <w:rPr>
          <w:sz w:val="36"/>
          <w:szCs w:val="36"/>
        </w:rPr>
        <w:br/>
        <w:t xml:space="preserve">A fogadótérbe belépve a falon borsókövet, karfiol képződményt stb. tapinthattunk ki, mert benn a barlang falát csak bizonyos helyeken lehet megtapintani. </w:t>
      </w:r>
      <w:r>
        <w:rPr>
          <w:sz w:val="36"/>
          <w:szCs w:val="36"/>
        </w:rPr>
        <w:br/>
        <w:t xml:space="preserve">Szakvezető kíséretében ismerhettük meg a földalatti világot. A mintegy 300 méteres túraútvonalon a barlang legszebb, legjellegzetesebb részeit jártuk végig kényelmes betonjárdákon és lépcsőkön, a barlangjáratok arculatát és képződményeit jól érvényesítő villanyvilágítás mellett. A barlangtúra során a falakat gazdagon borító, Európában ritkaságnak számító borsókő-kiválásokban és gyönyörű gipszkristályokban gyönyörködhettünk. A barlang tiszta, pormentes levegője lehetővé teszi asztmás és légúti betegségekben szenvedők gyógykezelését, jótékony hatásait mi is élveztük. </w:t>
      </w:r>
      <w:r>
        <w:rPr>
          <w:sz w:val="36"/>
          <w:szCs w:val="36"/>
        </w:rPr>
        <w:br/>
      </w:r>
      <w:r>
        <w:rPr>
          <w:sz w:val="36"/>
          <w:szCs w:val="36"/>
        </w:rPr>
        <w:br/>
        <w:t xml:space="preserve">A látogatóközpontban barlangi körülményeket imitáló környezetben tapogathattunk végig barlangfalat, barlangkürtőt, és átmászhattunk a "tű fokán". </w:t>
      </w:r>
      <w:r>
        <w:rPr>
          <w:sz w:val="36"/>
          <w:szCs w:val="36"/>
        </w:rPr>
        <w:br/>
        <w:t xml:space="preserve">Új ismeretekkel gazdagodva és élményekkel telve sétáltunk le? </w:t>
      </w:r>
      <w:proofErr w:type="gramStart"/>
      <w:r>
        <w:rPr>
          <w:sz w:val="36"/>
          <w:szCs w:val="36"/>
        </w:rPr>
        <w:t>a</w:t>
      </w:r>
      <w:proofErr w:type="gramEnd"/>
      <w:r>
        <w:rPr>
          <w:sz w:val="36"/>
          <w:szCs w:val="36"/>
        </w:rPr>
        <w:t xml:space="preserve"> Szép-völgyi barlangtól az őszi napsütésben.</w:t>
      </w:r>
    </w:p>
    <w:p w:rsidR="008971DC" w:rsidRDefault="008971DC" w:rsidP="008971DC">
      <w:pPr>
        <w:pStyle w:val="Cmsor2"/>
      </w:pPr>
      <w:bookmarkStart w:id="8" w:name="9.hir"/>
      <w:bookmarkEnd w:id="8"/>
      <w:r>
        <w:t>9.  FUTÁR távirányítók ingyenesen</w:t>
      </w:r>
    </w:p>
    <w:p w:rsidR="008971DC" w:rsidRDefault="008971DC" w:rsidP="008971DC">
      <w:pPr>
        <w:pStyle w:val="NormlWeb"/>
        <w:rPr>
          <w:sz w:val="36"/>
          <w:szCs w:val="36"/>
        </w:rPr>
      </w:pPr>
      <w:r>
        <w:rPr>
          <w:sz w:val="36"/>
          <w:szCs w:val="36"/>
        </w:rPr>
        <w:t xml:space="preserve">Kedves Olvasóink! </w:t>
      </w:r>
      <w:r>
        <w:rPr>
          <w:sz w:val="36"/>
          <w:szCs w:val="36"/>
        </w:rPr>
        <w:br/>
      </w:r>
      <w:r>
        <w:rPr>
          <w:sz w:val="36"/>
          <w:szCs w:val="36"/>
        </w:rPr>
        <w:br/>
        <w:t xml:space="preserve">A Vakok és Gyengénlátók Közép-Magyarországi Regionális Egyesülete elsősorban az adományozó XVII., valamint XIX. kerületekben lakó látássérültek számára, akik új tagként lépnek be egyesületünkbe, FUTÁR távirányítót szeretne ajándékozni. </w:t>
      </w:r>
      <w:r>
        <w:rPr>
          <w:sz w:val="36"/>
          <w:szCs w:val="36"/>
        </w:rPr>
        <w:br/>
        <w:t xml:space="preserve">Ezen eszköz segítségével a látássérültek is informálódhatnak egy megállóban arról, hogy a kívánt járat mikor érkezik, valamint a hangjelzéssel ellátott jelzőlámpa is tájékoztatja az </w:t>
      </w:r>
      <w:r>
        <w:rPr>
          <w:sz w:val="36"/>
          <w:szCs w:val="36"/>
        </w:rPr>
        <w:lastRenderedPageBreak/>
        <w:t xml:space="preserve">eszközzel rendelkezőt arról, hogy mikor tud biztonsággal átkelni az útkereszteződésen. </w:t>
      </w:r>
      <w:r>
        <w:rPr>
          <w:sz w:val="36"/>
          <w:szCs w:val="36"/>
        </w:rPr>
        <w:br/>
        <w:t xml:space="preserve">Szeretnénk a már tagsági jogviszonnyal rendelkező látássérülteket is távirányítóhoz segíteni. Igényüket az eszközök korlátozott száma miatt szíveskedjenek jelezni az Ügyfélszolgálaton az alábbi elérhetőségeink valamelyikén: </w:t>
      </w:r>
      <w:r>
        <w:rPr>
          <w:sz w:val="36"/>
          <w:szCs w:val="36"/>
        </w:rPr>
        <w:br/>
        <w:t xml:space="preserve">Telefon: (1) 384-55-41, </w:t>
      </w:r>
      <w:r>
        <w:rPr>
          <w:sz w:val="36"/>
          <w:szCs w:val="36"/>
        </w:rPr>
        <w:br/>
        <w:t>Mobil: 06 70 387 5267</w:t>
      </w:r>
    </w:p>
    <w:p w:rsidR="008971DC" w:rsidRDefault="008971DC" w:rsidP="008971DC">
      <w:pPr>
        <w:pStyle w:val="Cmsor2"/>
      </w:pPr>
      <w:bookmarkStart w:id="9" w:name="10.hir"/>
      <w:bookmarkEnd w:id="9"/>
      <w:r>
        <w:t xml:space="preserve">10. A Láthatár bolt ajánlatai </w:t>
      </w:r>
    </w:p>
    <w:p w:rsidR="008971DC" w:rsidRDefault="008971DC" w:rsidP="008971DC">
      <w:pPr>
        <w:pStyle w:val="NormlWeb"/>
        <w:jc w:val="center"/>
        <w:rPr>
          <w:sz w:val="36"/>
          <w:szCs w:val="36"/>
        </w:rPr>
      </w:pPr>
      <w:r>
        <w:rPr>
          <w:sz w:val="36"/>
          <w:szCs w:val="36"/>
        </w:rPr>
        <w:t xml:space="preserve">Kedves Vásárlóink! </w:t>
      </w:r>
    </w:p>
    <w:p w:rsidR="008971DC" w:rsidRDefault="008971DC" w:rsidP="008971DC">
      <w:pPr>
        <w:pStyle w:val="NormlWeb"/>
        <w:rPr>
          <w:sz w:val="36"/>
          <w:szCs w:val="36"/>
        </w:rPr>
      </w:pPr>
      <w:r>
        <w:rPr>
          <w:sz w:val="36"/>
          <w:szCs w:val="36"/>
        </w:rP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Októberben 3 darabos konyhai meglepetés csomagot sorsolunk ki! </w:t>
      </w:r>
      <w:r>
        <w:rPr>
          <w:sz w:val="36"/>
          <w:szCs w:val="36"/>
        </w:rPr>
        <w:br/>
      </w:r>
      <w:r>
        <w:rPr>
          <w:sz w:val="36"/>
          <w:szCs w:val="36"/>
        </w:rPr>
        <w:br/>
        <w:t xml:space="preserve">Segédeszköz boltunk termék kínálata: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8 lencsés kihajtós 5x-12x erősségű nagyító: 2900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Braille tábla+pontozó 27 soros műanyag: 3200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TV néző szemüveg (Binokuláris): 7500Ft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125 cm alumínium típusú fehér bot: 5500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Három lencsés 5X erősségű nagyító: 3800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lastRenderedPageBreak/>
        <w:t xml:space="preserve">5x erősségű kihajtható nagyító 50mm lencse átmérővel: 1700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7x erősségű kézi nagyító </w:t>
      </w:r>
      <w:proofErr w:type="spellStart"/>
      <w:proofErr w:type="gramStart"/>
      <w:r>
        <w:rPr>
          <w:sz w:val="36"/>
          <w:szCs w:val="36"/>
        </w:rPr>
        <w:t>leddel</w:t>
      </w:r>
      <w:proofErr w:type="spellEnd"/>
      <w:r>
        <w:rPr>
          <w:sz w:val="36"/>
          <w:szCs w:val="36"/>
        </w:rPr>
        <w:t xml:space="preserve"> :</w:t>
      </w:r>
      <w:proofErr w:type="gramEnd"/>
      <w:r>
        <w:rPr>
          <w:sz w:val="36"/>
          <w:szCs w:val="36"/>
        </w:rPr>
        <w:t xml:space="preserve"> 3500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6x,8x erősségű nagyító: 2500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Mobiltelefon nagyító 3x </w:t>
      </w:r>
      <w:proofErr w:type="gramStart"/>
      <w:r>
        <w:rPr>
          <w:sz w:val="36"/>
          <w:szCs w:val="36"/>
        </w:rPr>
        <w:t>erősségű :</w:t>
      </w:r>
      <w:proofErr w:type="gramEnd"/>
      <w:r>
        <w:rPr>
          <w:sz w:val="36"/>
          <w:szCs w:val="36"/>
        </w:rPr>
        <w:t xml:space="preserve"> 2600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Mobil telefon </w:t>
      </w:r>
      <w:proofErr w:type="spellStart"/>
      <w:r>
        <w:rPr>
          <w:sz w:val="36"/>
          <w:szCs w:val="36"/>
        </w:rPr>
        <w:t>gyengénlátóknak</w:t>
      </w:r>
      <w:proofErr w:type="spellEnd"/>
      <w:r>
        <w:rPr>
          <w:sz w:val="36"/>
          <w:szCs w:val="36"/>
        </w:rPr>
        <w:t xml:space="preserve"> nagy kijelzővel, számokat beütve bemondással: 13500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Vezetékes telefon, nagy számgombokkal: 12500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Mágneses betűk és számok gyerekeknek: 650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Világítós, sípoló labda: 600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Tablettavágó+ tároló: 750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Tű készlet </w:t>
      </w:r>
      <w:proofErr w:type="spellStart"/>
      <w:r>
        <w:rPr>
          <w:sz w:val="36"/>
          <w:szCs w:val="36"/>
        </w:rPr>
        <w:t>gyengénlátóknak</w:t>
      </w:r>
      <w:proofErr w:type="spellEnd"/>
      <w:r>
        <w:rPr>
          <w:sz w:val="36"/>
          <w:szCs w:val="36"/>
        </w:rPr>
        <w:t xml:space="preserve">: 550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Konyhai percóra: 550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Szilikon edényfogó kesztyű: 900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Szilikon muffin forma 4db/</w:t>
      </w:r>
      <w:proofErr w:type="spellStart"/>
      <w:r>
        <w:rPr>
          <w:sz w:val="36"/>
          <w:szCs w:val="36"/>
        </w:rPr>
        <w:t>cs</w:t>
      </w:r>
      <w:proofErr w:type="spellEnd"/>
      <w:r>
        <w:rPr>
          <w:sz w:val="36"/>
          <w:szCs w:val="36"/>
        </w:rPr>
        <w:t xml:space="preserve">: 550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 xml:space="preserve">Szilikon keverő </w:t>
      </w:r>
      <w:proofErr w:type="gramStart"/>
      <w:r>
        <w:rPr>
          <w:sz w:val="36"/>
          <w:szCs w:val="36"/>
        </w:rPr>
        <w:t>lapát :</w:t>
      </w:r>
      <w:proofErr w:type="gramEnd"/>
      <w:r>
        <w:rPr>
          <w:sz w:val="36"/>
          <w:szCs w:val="36"/>
        </w:rPr>
        <w:t xml:space="preserve"> 390 Ft </w:t>
      </w:r>
    </w:p>
    <w:p w:rsidR="008971DC" w:rsidRDefault="008971DC" w:rsidP="008971DC">
      <w:pPr>
        <w:numPr>
          <w:ilvl w:val="0"/>
          <w:numId w:val="16"/>
        </w:numPr>
        <w:spacing w:before="100" w:beforeAutospacing="1" w:after="100" w:afterAutospacing="1" w:line="240" w:lineRule="auto"/>
        <w:rPr>
          <w:sz w:val="36"/>
          <w:szCs w:val="36"/>
        </w:rPr>
      </w:pPr>
      <w:r>
        <w:rPr>
          <w:sz w:val="36"/>
          <w:szCs w:val="36"/>
        </w:rPr>
        <w:t>Műanyag vágódeszka 2db/</w:t>
      </w:r>
      <w:proofErr w:type="spellStart"/>
      <w:r>
        <w:rPr>
          <w:sz w:val="36"/>
          <w:szCs w:val="36"/>
        </w:rPr>
        <w:t>cs</w:t>
      </w:r>
      <w:proofErr w:type="spellEnd"/>
      <w:r>
        <w:rPr>
          <w:sz w:val="36"/>
          <w:szCs w:val="36"/>
        </w:rPr>
        <w:t xml:space="preserve">: 650 Ft </w:t>
      </w:r>
    </w:p>
    <w:p w:rsidR="008971DC" w:rsidRDefault="008971DC" w:rsidP="008971DC">
      <w:pPr>
        <w:pStyle w:val="NormlWeb"/>
        <w:rPr>
          <w:sz w:val="36"/>
          <w:szCs w:val="36"/>
        </w:rPr>
      </w:pPr>
      <w:r>
        <w:rPr>
          <w:sz w:val="36"/>
          <w:szCs w:val="36"/>
        </w:rPr>
        <w:t xml:space="preserve">Boltunkban folyamatosan kaphatók diabetikus csokoládék, kekszek, nápolyik, sós ropogtatni valók. </w:t>
      </w:r>
      <w:r>
        <w:rPr>
          <w:sz w:val="36"/>
          <w:szCs w:val="36"/>
        </w:rPr>
        <w:br/>
      </w:r>
      <w:r>
        <w:rPr>
          <w:sz w:val="36"/>
          <w:szCs w:val="36"/>
        </w:rPr>
        <w:br/>
        <w:t xml:space="preserve">Elérhetőségeink és a bolt nyitva tartása: </w:t>
      </w:r>
      <w:r>
        <w:rPr>
          <w:sz w:val="36"/>
          <w:szCs w:val="36"/>
        </w:rPr>
        <w:br/>
        <w:t xml:space="preserve">Cím: 1146 Budapest, Hermina út 57. </w:t>
      </w:r>
      <w:r>
        <w:rPr>
          <w:sz w:val="36"/>
          <w:szCs w:val="36"/>
        </w:rPr>
        <w:br/>
        <w:t xml:space="preserve">Nyitva tartás:Hétfőn és Pénteken:8 órától 16 óráig Kedden, Szerdán és Csütörtökön: 9 órától 17 óráig </w:t>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18" w:history="1">
        <w:r>
          <w:rPr>
            <w:rStyle w:val="Hiperhivatkozs"/>
            <w:sz w:val="36"/>
            <w:szCs w:val="36"/>
          </w:rPr>
          <w:t>lathatar@vgyke.com</w:t>
        </w:r>
      </w:hyperlink>
      <w:r>
        <w:rPr>
          <w:sz w:val="36"/>
          <w:szCs w:val="36"/>
        </w:rPr>
        <w:t xml:space="preserve"> </w:t>
      </w:r>
      <w:r>
        <w:rPr>
          <w:sz w:val="36"/>
          <w:szCs w:val="36"/>
        </w:rPr>
        <w:br/>
        <w:t xml:space="preserve">weboldalunk: </w:t>
      </w:r>
      <w:hyperlink r:id="rId19" w:tgtFrame="_blank" w:history="1">
        <w:r>
          <w:rPr>
            <w:rStyle w:val="Hiperhivatkozs"/>
            <w:sz w:val="36"/>
            <w:szCs w:val="36"/>
          </w:rPr>
          <w:t>http://www.vgyke.com/lathatarbolt</w:t>
        </w:r>
      </w:hyperlink>
      <w:r>
        <w:rPr>
          <w:sz w:val="36"/>
          <w:szCs w:val="36"/>
        </w:rPr>
        <w:t xml:space="preserve"> </w:t>
      </w:r>
      <w:r>
        <w:rPr>
          <w:sz w:val="36"/>
          <w:szCs w:val="36"/>
        </w:rPr>
        <w:br/>
        <w:t xml:space="preserve">közösségi oldalunk: </w:t>
      </w:r>
      <w:r>
        <w:rPr>
          <w:sz w:val="36"/>
          <w:szCs w:val="36"/>
        </w:rPr>
        <w:br/>
      </w:r>
      <w:hyperlink r:id="rId20" w:tgtFrame="_blank" w:history="1">
        <w:r>
          <w:rPr>
            <w:rStyle w:val="Hiperhivatkozs"/>
            <w:sz w:val="36"/>
            <w:szCs w:val="36"/>
          </w:rPr>
          <w:t>https://www.facebook.com/lathatarbolt</w:t>
        </w:r>
      </w:hyperlink>
      <w:r>
        <w:rPr>
          <w:sz w:val="36"/>
          <w:szCs w:val="36"/>
        </w:rPr>
        <w:t xml:space="preserve"> </w:t>
      </w:r>
      <w:r>
        <w:rPr>
          <w:sz w:val="36"/>
          <w:szCs w:val="36"/>
        </w:rPr>
        <w:br/>
      </w:r>
      <w:r>
        <w:rPr>
          <w:sz w:val="36"/>
          <w:szCs w:val="36"/>
        </w:rPr>
        <w:br/>
      </w:r>
      <w:r>
        <w:rPr>
          <w:sz w:val="36"/>
          <w:szCs w:val="36"/>
        </w:rPr>
        <w:lastRenderedPageBreak/>
        <w:t xml:space="preserve">Katona Zsuzsanna </w:t>
      </w:r>
      <w:r>
        <w:rPr>
          <w:sz w:val="36"/>
          <w:szCs w:val="36"/>
        </w:rPr>
        <w:br/>
        <w:t>boltvezető</w:t>
      </w:r>
    </w:p>
    <w:p w:rsidR="008971DC" w:rsidRDefault="008971DC" w:rsidP="008971DC">
      <w:pPr>
        <w:pStyle w:val="Cmsor2"/>
      </w:pPr>
      <w:bookmarkStart w:id="10" w:name="11.hir"/>
      <w:bookmarkEnd w:id="10"/>
      <w:r>
        <w:t xml:space="preserve">11. Apró hírek – program morzsák </w:t>
      </w:r>
    </w:p>
    <w:p w:rsidR="008971DC" w:rsidRDefault="008971DC" w:rsidP="008971DC">
      <w:pPr>
        <w:pStyle w:val="Cmsor2"/>
      </w:pPr>
      <w:r>
        <w:t>Tartalom</w:t>
      </w:r>
    </w:p>
    <w:p w:rsidR="008971DC" w:rsidRDefault="008971DC" w:rsidP="008971DC">
      <w:pPr>
        <w:rPr>
          <w:sz w:val="36"/>
          <w:szCs w:val="36"/>
        </w:rPr>
      </w:pPr>
      <w:hyperlink r:id="rId21" w:anchor="a.hir" w:history="1">
        <w:proofErr w:type="gramStart"/>
        <w:r>
          <w:rPr>
            <w:rStyle w:val="Hiperhivatkozs"/>
            <w:sz w:val="36"/>
            <w:szCs w:val="36"/>
          </w:rPr>
          <w:t>a</w:t>
        </w:r>
        <w:proofErr w:type="gramEnd"/>
        <w:r>
          <w:rPr>
            <w:rStyle w:val="Hiperhivatkozs"/>
            <w:sz w:val="36"/>
            <w:szCs w:val="36"/>
          </w:rPr>
          <w:t>. A 90decibel műsorkínálata</w:t>
        </w:r>
      </w:hyperlink>
      <w:r>
        <w:rPr>
          <w:sz w:val="36"/>
          <w:szCs w:val="36"/>
        </w:rPr>
        <w:br/>
      </w:r>
      <w:hyperlink r:id="rId22" w:anchor="b.hir" w:history="1">
        <w:r>
          <w:rPr>
            <w:rStyle w:val="Hiperhivatkozs"/>
            <w:sz w:val="36"/>
            <w:szCs w:val="36"/>
          </w:rPr>
          <w:t>b. Szombattól a gyerekek ingyen mehetnek a Fővárosi Állatkertbe, kedvezmény nyugdíjasoknak is</w:t>
        </w:r>
      </w:hyperlink>
      <w:r>
        <w:rPr>
          <w:sz w:val="36"/>
          <w:szCs w:val="36"/>
        </w:rPr>
        <w:br/>
      </w:r>
      <w:hyperlink r:id="rId23" w:anchor="c.hir" w:history="1">
        <w:r>
          <w:rPr>
            <w:rStyle w:val="Hiperhivatkozs"/>
            <w:sz w:val="36"/>
            <w:szCs w:val="36"/>
          </w:rPr>
          <w:t xml:space="preserve">c. </w:t>
        </w:r>
        <w:proofErr w:type="gramStart"/>
        <w:r>
          <w:rPr>
            <w:rStyle w:val="Hiperhivatkozs"/>
            <w:sz w:val="36"/>
            <w:szCs w:val="36"/>
          </w:rPr>
          <w:t>A</w:t>
        </w:r>
        <w:proofErr w:type="gramEnd"/>
        <w:r>
          <w:rPr>
            <w:rStyle w:val="Hiperhivatkozs"/>
            <w:sz w:val="36"/>
            <w:szCs w:val="36"/>
          </w:rPr>
          <w:t xml:space="preserve"> fizika csodái</w:t>
        </w:r>
      </w:hyperlink>
      <w:r>
        <w:rPr>
          <w:sz w:val="36"/>
          <w:szCs w:val="36"/>
        </w:rPr>
        <w:br/>
      </w:r>
      <w:hyperlink r:id="rId24" w:anchor="d.hir" w:history="1">
        <w:r>
          <w:rPr>
            <w:rStyle w:val="Hiperhivatkozs"/>
            <w:sz w:val="36"/>
            <w:szCs w:val="36"/>
          </w:rPr>
          <w:t>d. Baptista Művészeti Napok</w:t>
        </w:r>
      </w:hyperlink>
      <w:bookmarkStart w:id="11" w:name="a.hir"/>
      <w:bookmarkEnd w:id="11"/>
    </w:p>
    <w:p w:rsidR="008971DC" w:rsidRDefault="008971DC" w:rsidP="008971DC">
      <w:pPr>
        <w:pStyle w:val="Cmsor2"/>
      </w:pPr>
      <w:proofErr w:type="gramStart"/>
      <w:r>
        <w:t>a</w:t>
      </w:r>
      <w:proofErr w:type="gramEnd"/>
      <w:r>
        <w:t>. A 90decibel műsorkínálata</w:t>
      </w:r>
    </w:p>
    <w:p w:rsidR="008971DC" w:rsidRDefault="008971DC" w:rsidP="008971DC">
      <w:pPr>
        <w:pStyle w:val="NormlWeb"/>
        <w:rPr>
          <w:sz w:val="36"/>
          <w:szCs w:val="36"/>
        </w:rPr>
      </w:pPr>
      <w:r>
        <w:rPr>
          <w:sz w:val="36"/>
          <w:szCs w:val="36"/>
        </w:rPr>
        <w:t xml:space="preserve">Tisztelt Hírlevél Olvasók! </w:t>
      </w:r>
      <w:r>
        <w:rPr>
          <w:sz w:val="36"/>
          <w:szCs w:val="36"/>
        </w:rPr>
        <w:br/>
      </w:r>
      <w:r>
        <w:rPr>
          <w:sz w:val="36"/>
          <w:szCs w:val="36"/>
        </w:rPr>
        <w:br/>
        <w:t xml:space="preserve">Mindenekelőtt egy változásra szeretnénk felhívni a figyelmüket, az október 30-ra meghirdetett </w:t>
      </w:r>
      <w:proofErr w:type="gramStart"/>
      <w:r>
        <w:rPr>
          <w:sz w:val="36"/>
          <w:szCs w:val="36"/>
        </w:rPr>
        <w:t>A</w:t>
      </w:r>
      <w:proofErr w:type="gramEnd"/>
      <w:r>
        <w:rPr>
          <w:sz w:val="36"/>
          <w:szCs w:val="36"/>
        </w:rPr>
        <w:t xml:space="preserve"> kút című mozifilm vetítése technikai okok miatt október 30.-án elmarad,időpontja megváltozik. </w:t>
      </w:r>
      <w:r>
        <w:rPr>
          <w:sz w:val="36"/>
          <w:szCs w:val="36"/>
        </w:rPr>
        <w:br/>
        <w:t xml:space="preserve">az előadás várható időpontja november 6., délután 4 óra. </w:t>
      </w:r>
      <w:r>
        <w:rPr>
          <w:sz w:val="36"/>
          <w:szCs w:val="36"/>
        </w:rPr>
        <w:br/>
        <w:t xml:space="preserve">Helyszín változatlan: CINEMA + ART Café, (volt Örökmozgó) Cím: 1073 Budapest, Erzsébet krt. 39. (Dob utca és Erzsébet körút sarok). </w:t>
      </w:r>
      <w:r>
        <w:rPr>
          <w:sz w:val="36"/>
          <w:szCs w:val="36"/>
        </w:rPr>
        <w:br/>
        <w:t xml:space="preserve">A változás miatt szíves elnézésüket kérjük! </w:t>
      </w:r>
      <w:r>
        <w:rPr>
          <w:sz w:val="36"/>
          <w:szCs w:val="36"/>
        </w:rPr>
        <w:br/>
        <w:t xml:space="preserve">Többen jelezték, hogy szívesen jönnének, de a négy napos ünnepben más programok miatt nem tudnak részt venni az előadáson, reméljük az új időpont megfelelő lesz Mindenki számára. </w:t>
      </w:r>
      <w:r>
        <w:rPr>
          <w:sz w:val="36"/>
          <w:szCs w:val="36"/>
        </w:rPr>
        <w:br/>
      </w:r>
      <w:r>
        <w:rPr>
          <w:sz w:val="36"/>
          <w:szCs w:val="36"/>
        </w:rPr>
        <w:br/>
        <w:t xml:space="preserve">Soron következő előadások: </w:t>
      </w:r>
      <w:r>
        <w:rPr>
          <w:sz w:val="36"/>
          <w:szCs w:val="36"/>
        </w:rPr>
        <w:br/>
      </w:r>
      <w:r>
        <w:rPr>
          <w:sz w:val="36"/>
          <w:szCs w:val="36"/>
        </w:rPr>
        <w:br/>
        <w:t>november 16</w:t>
      </w:r>
      <w:proofErr w:type="gramStart"/>
      <w:r>
        <w:rPr>
          <w:sz w:val="36"/>
          <w:szCs w:val="36"/>
        </w:rPr>
        <w:t>.,</w:t>
      </w:r>
      <w:proofErr w:type="gramEnd"/>
      <w:r>
        <w:rPr>
          <w:sz w:val="36"/>
          <w:szCs w:val="36"/>
        </w:rPr>
        <w:t xml:space="preserve"> 19 óra, Vígszínház, Budapest Molnár Ferenc: </w:t>
      </w:r>
      <w:r>
        <w:rPr>
          <w:sz w:val="36"/>
          <w:szCs w:val="36"/>
        </w:rPr>
        <w:lastRenderedPageBreak/>
        <w:t xml:space="preserve">Játék a kastélyban Kizárólag Jelnyelven tolmácsolt előadás! Narráció ezen az előadáson nem lesz. </w:t>
      </w:r>
      <w:r>
        <w:rPr>
          <w:sz w:val="36"/>
          <w:szCs w:val="36"/>
        </w:rPr>
        <w:br/>
        <w:t xml:space="preserve">Jegyár: 3.030.-Ft, kísérőnek is </w:t>
      </w:r>
      <w:r>
        <w:rPr>
          <w:sz w:val="36"/>
          <w:szCs w:val="36"/>
        </w:rPr>
        <w:br/>
      </w:r>
      <w:r>
        <w:rPr>
          <w:sz w:val="36"/>
          <w:szCs w:val="36"/>
        </w:rPr>
        <w:br/>
        <w:t>november 19</w:t>
      </w:r>
      <w:proofErr w:type="gramStart"/>
      <w:r>
        <w:rPr>
          <w:sz w:val="36"/>
          <w:szCs w:val="36"/>
        </w:rPr>
        <w:t>.,</w:t>
      </w:r>
      <w:proofErr w:type="gramEnd"/>
      <w:r>
        <w:rPr>
          <w:sz w:val="36"/>
          <w:szCs w:val="36"/>
        </w:rPr>
        <w:t xml:space="preserve"> 11 óra, Erkel Színház, Budapest </w:t>
      </w:r>
      <w:proofErr w:type="spellStart"/>
      <w:r>
        <w:rPr>
          <w:sz w:val="36"/>
          <w:szCs w:val="36"/>
        </w:rPr>
        <w:t>Ránki</w:t>
      </w:r>
      <w:proofErr w:type="spellEnd"/>
      <w:r>
        <w:rPr>
          <w:sz w:val="36"/>
          <w:szCs w:val="36"/>
        </w:rPr>
        <w:t xml:space="preserve"> György: Pomádé király új ruhája </w:t>
      </w:r>
      <w:proofErr w:type="spellStart"/>
      <w:r>
        <w:rPr>
          <w:sz w:val="36"/>
          <w:szCs w:val="36"/>
        </w:rPr>
        <w:t>Narrált</w:t>
      </w:r>
      <w:proofErr w:type="spellEnd"/>
      <w:r>
        <w:rPr>
          <w:sz w:val="36"/>
          <w:szCs w:val="36"/>
        </w:rPr>
        <w:t xml:space="preserve"> előadás! </w:t>
      </w:r>
      <w:r>
        <w:rPr>
          <w:sz w:val="36"/>
          <w:szCs w:val="36"/>
        </w:rPr>
        <w:br/>
        <w:t xml:space="preserve">Jegyár: 1.500.-Ft, kísérőnek is </w:t>
      </w:r>
      <w:r>
        <w:rPr>
          <w:sz w:val="36"/>
          <w:szCs w:val="36"/>
        </w:rPr>
        <w:br/>
      </w:r>
      <w:r>
        <w:rPr>
          <w:sz w:val="36"/>
          <w:szCs w:val="36"/>
        </w:rPr>
        <w:br/>
        <w:t>november 26</w:t>
      </w:r>
      <w:proofErr w:type="gramStart"/>
      <w:r>
        <w:rPr>
          <w:sz w:val="36"/>
          <w:szCs w:val="36"/>
        </w:rPr>
        <w:t>.,</w:t>
      </w:r>
      <w:proofErr w:type="gramEnd"/>
      <w:r>
        <w:rPr>
          <w:sz w:val="36"/>
          <w:szCs w:val="36"/>
        </w:rPr>
        <w:t xml:space="preserve"> 14:30, Vígszínház, Budapest Molnár Ferenc: A </w:t>
      </w:r>
      <w:proofErr w:type="spellStart"/>
      <w:r>
        <w:rPr>
          <w:sz w:val="36"/>
          <w:szCs w:val="36"/>
        </w:rPr>
        <w:t>pál</w:t>
      </w:r>
      <w:proofErr w:type="spellEnd"/>
      <w:r>
        <w:rPr>
          <w:sz w:val="36"/>
          <w:szCs w:val="36"/>
        </w:rPr>
        <w:t xml:space="preserve"> utcai fiúk </w:t>
      </w:r>
      <w:proofErr w:type="spellStart"/>
      <w:r>
        <w:rPr>
          <w:sz w:val="36"/>
          <w:szCs w:val="36"/>
        </w:rPr>
        <w:t>Narrált</w:t>
      </w:r>
      <w:proofErr w:type="spellEnd"/>
      <w:r>
        <w:rPr>
          <w:sz w:val="36"/>
          <w:szCs w:val="36"/>
        </w:rPr>
        <w:t xml:space="preserve"> előadás! </w:t>
      </w:r>
      <w:r>
        <w:rPr>
          <w:sz w:val="36"/>
          <w:szCs w:val="36"/>
        </w:rPr>
        <w:br/>
        <w:t xml:space="preserve">Jegyár: 1.430.-Ft, kísérőnek is </w:t>
      </w:r>
      <w:r>
        <w:rPr>
          <w:sz w:val="36"/>
          <w:szCs w:val="36"/>
        </w:rPr>
        <w:br/>
      </w:r>
      <w:r>
        <w:rPr>
          <w:sz w:val="36"/>
          <w:szCs w:val="36"/>
        </w:rPr>
        <w:br/>
        <w:t>december 10</w:t>
      </w:r>
      <w:proofErr w:type="gramStart"/>
      <w:r>
        <w:rPr>
          <w:sz w:val="36"/>
          <w:szCs w:val="36"/>
        </w:rPr>
        <w:t>.,</w:t>
      </w:r>
      <w:proofErr w:type="gramEnd"/>
      <w:r>
        <w:rPr>
          <w:sz w:val="36"/>
          <w:szCs w:val="36"/>
        </w:rPr>
        <w:t xml:space="preserve"> 19:30, Rózsavölgyi Szalon, Budapest </w:t>
      </w:r>
      <w:r>
        <w:rPr>
          <w:sz w:val="36"/>
          <w:szCs w:val="36"/>
        </w:rPr>
        <w:br/>
        <w:t xml:space="preserve">Eric-Emmanuel Schmitt: Rejtélyes viszonyok </w:t>
      </w:r>
      <w:proofErr w:type="spellStart"/>
      <w:r>
        <w:rPr>
          <w:sz w:val="36"/>
          <w:szCs w:val="36"/>
        </w:rPr>
        <w:t>Narrált</w:t>
      </w:r>
      <w:proofErr w:type="spellEnd"/>
      <w:r>
        <w:rPr>
          <w:sz w:val="36"/>
          <w:szCs w:val="36"/>
        </w:rPr>
        <w:t xml:space="preserve"> előadás! </w:t>
      </w:r>
      <w:r>
        <w:rPr>
          <w:sz w:val="36"/>
          <w:szCs w:val="36"/>
        </w:rPr>
        <w:br/>
        <w:t xml:space="preserve">Jegyár: 1.000.-Ft, kísérőnek is </w:t>
      </w:r>
      <w:r>
        <w:rPr>
          <w:sz w:val="36"/>
          <w:szCs w:val="36"/>
        </w:rPr>
        <w:br/>
      </w:r>
      <w:r>
        <w:rPr>
          <w:sz w:val="36"/>
          <w:szCs w:val="36"/>
        </w:rPr>
        <w:br/>
        <w:t>december 11</w:t>
      </w:r>
      <w:proofErr w:type="gramStart"/>
      <w:r>
        <w:rPr>
          <w:sz w:val="36"/>
          <w:szCs w:val="36"/>
        </w:rPr>
        <w:t>.,</w:t>
      </w:r>
      <w:proofErr w:type="gramEnd"/>
      <w:r>
        <w:rPr>
          <w:sz w:val="36"/>
          <w:szCs w:val="36"/>
        </w:rPr>
        <w:t xml:space="preserve"> 15:00, Kelemen László Kamaraszínház, Kecskemét </w:t>
      </w:r>
      <w:r>
        <w:rPr>
          <w:sz w:val="36"/>
          <w:szCs w:val="36"/>
        </w:rPr>
        <w:br/>
      </w:r>
      <w:proofErr w:type="spellStart"/>
      <w:r>
        <w:rPr>
          <w:sz w:val="36"/>
          <w:szCs w:val="36"/>
        </w:rPr>
        <w:t>Kacsóh-Bakonyi-Heltai</w:t>
      </w:r>
      <w:proofErr w:type="spellEnd"/>
      <w:r>
        <w:rPr>
          <w:sz w:val="36"/>
          <w:szCs w:val="36"/>
        </w:rPr>
        <w:t xml:space="preserve">: János vitéz (daljáték) </w:t>
      </w:r>
      <w:proofErr w:type="spellStart"/>
      <w:r>
        <w:rPr>
          <w:sz w:val="36"/>
          <w:szCs w:val="36"/>
        </w:rPr>
        <w:t>Narrált</w:t>
      </w:r>
      <w:proofErr w:type="spellEnd"/>
      <w:r>
        <w:rPr>
          <w:sz w:val="36"/>
          <w:szCs w:val="36"/>
        </w:rPr>
        <w:t xml:space="preserve"> előadás! </w:t>
      </w:r>
      <w:r>
        <w:rPr>
          <w:sz w:val="36"/>
          <w:szCs w:val="36"/>
        </w:rPr>
        <w:br/>
        <w:t xml:space="preserve">Jegyár: 1.300.-Ft, kísérőnek is </w:t>
      </w:r>
      <w:r>
        <w:rPr>
          <w:sz w:val="36"/>
          <w:szCs w:val="36"/>
        </w:rPr>
        <w:br/>
      </w:r>
      <w:r>
        <w:rPr>
          <w:sz w:val="36"/>
          <w:szCs w:val="36"/>
        </w:rPr>
        <w:br/>
        <w:t>december 13</w:t>
      </w:r>
      <w:proofErr w:type="gramStart"/>
      <w:r>
        <w:rPr>
          <w:sz w:val="36"/>
          <w:szCs w:val="36"/>
        </w:rPr>
        <w:t>.,</w:t>
      </w:r>
      <w:proofErr w:type="gramEnd"/>
      <w:r>
        <w:rPr>
          <w:sz w:val="36"/>
          <w:szCs w:val="36"/>
        </w:rPr>
        <w:t xml:space="preserve"> 17:00, Vörösmarty Színház, Székesfehérvár </w:t>
      </w:r>
      <w:r>
        <w:rPr>
          <w:sz w:val="36"/>
          <w:szCs w:val="36"/>
        </w:rPr>
        <w:br/>
        <w:t xml:space="preserve">Beaumarchais: Figaró házassága </w:t>
      </w:r>
      <w:r>
        <w:rPr>
          <w:sz w:val="36"/>
          <w:szCs w:val="36"/>
        </w:rPr>
        <w:br/>
        <w:t xml:space="preserve">Jelnyelven tolmácsolt és </w:t>
      </w:r>
      <w:proofErr w:type="spellStart"/>
      <w:r>
        <w:rPr>
          <w:sz w:val="36"/>
          <w:szCs w:val="36"/>
        </w:rPr>
        <w:t>narrált</w:t>
      </w:r>
      <w:proofErr w:type="spellEnd"/>
      <w:r>
        <w:rPr>
          <w:sz w:val="36"/>
          <w:szCs w:val="36"/>
        </w:rPr>
        <w:t xml:space="preserve"> előadás! </w:t>
      </w:r>
      <w:r>
        <w:rPr>
          <w:sz w:val="36"/>
          <w:szCs w:val="36"/>
        </w:rPr>
        <w:br/>
        <w:t xml:space="preserve">Jegyár: </w:t>
      </w:r>
      <w:proofErr w:type="gramStart"/>
      <w:r>
        <w:rPr>
          <w:sz w:val="36"/>
          <w:szCs w:val="36"/>
        </w:rPr>
        <w:t>kérjük</w:t>
      </w:r>
      <w:proofErr w:type="gramEnd"/>
      <w:r>
        <w:rPr>
          <w:sz w:val="36"/>
          <w:szCs w:val="36"/>
        </w:rPr>
        <w:t xml:space="preserve"> érdeklődjenek nálunk </w:t>
      </w:r>
      <w:r>
        <w:rPr>
          <w:sz w:val="36"/>
          <w:szCs w:val="36"/>
        </w:rPr>
        <w:br/>
      </w:r>
      <w:r>
        <w:rPr>
          <w:sz w:val="36"/>
          <w:szCs w:val="36"/>
        </w:rPr>
        <w:br/>
        <w:t xml:space="preserve">december 17. 11:00, Erkel Színház, Budapest </w:t>
      </w:r>
      <w:proofErr w:type="spellStart"/>
      <w:r>
        <w:rPr>
          <w:sz w:val="36"/>
          <w:szCs w:val="36"/>
        </w:rPr>
        <w:t>Parázsfuvolácska</w:t>
      </w:r>
      <w:proofErr w:type="spellEnd"/>
      <w:r>
        <w:rPr>
          <w:sz w:val="36"/>
          <w:szCs w:val="36"/>
        </w:rPr>
        <w:t xml:space="preserve"> </w:t>
      </w:r>
      <w:proofErr w:type="spellStart"/>
      <w:r>
        <w:rPr>
          <w:sz w:val="36"/>
          <w:szCs w:val="36"/>
        </w:rPr>
        <w:t>Narrált</w:t>
      </w:r>
      <w:proofErr w:type="spellEnd"/>
      <w:r>
        <w:rPr>
          <w:sz w:val="36"/>
          <w:szCs w:val="36"/>
        </w:rPr>
        <w:t xml:space="preserve"> előadás! </w:t>
      </w:r>
      <w:r>
        <w:rPr>
          <w:sz w:val="36"/>
          <w:szCs w:val="36"/>
        </w:rPr>
        <w:br/>
        <w:t xml:space="preserve">Jegyár: 1.500.-Ft, kísérőnek is </w:t>
      </w:r>
      <w:r>
        <w:rPr>
          <w:sz w:val="36"/>
          <w:szCs w:val="36"/>
        </w:rPr>
        <w:br/>
      </w:r>
      <w:r>
        <w:rPr>
          <w:sz w:val="36"/>
          <w:szCs w:val="36"/>
        </w:rPr>
        <w:br/>
        <w:t>december 31</w:t>
      </w:r>
      <w:proofErr w:type="gramStart"/>
      <w:r>
        <w:rPr>
          <w:sz w:val="36"/>
          <w:szCs w:val="36"/>
        </w:rPr>
        <w:t>.,</w:t>
      </w:r>
      <w:proofErr w:type="gramEnd"/>
      <w:r>
        <w:rPr>
          <w:sz w:val="36"/>
          <w:szCs w:val="36"/>
        </w:rPr>
        <w:t xml:space="preserve"> 11:00, Erkel Színház, Budapest </w:t>
      </w:r>
      <w:proofErr w:type="spellStart"/>
      <w:r>
        <w:rPr>
          <w:sz w:val="36"/>
          <w:szCs w:val="36"/>
        </w:rPr>
        <w:t>Elton</w:t>
      </w:r>
      <w:proofErr w:type="spellEnd"/>
      <w:r>
        <w:rPr>
          <w:sz w:val="36"/>
          <w:szCs w:val="36"/>
        </w:rPr>
        <w:t xml:space="preserve"> John: </w:t>
      </w:r>
      <w:proofErr w:type="spellStart"/>
      <w:r>
        <w:rPr>
          <w:sz w:val="36"/>
          <w:szCs w:val="36"/>
        </w:rPr>
        <w:t>Billy</w:t>
      </w:r>
      <w:proofErr w:type="spellEnd"/>
      <w:r>
        <w:rPr>
          <w:sz w:val="36"/>
          <w:szCs w:val="36"/>
        </w:rPr>
        <w:t xml:space="preserve"> Elliot </w:t>
      </w:r>
      <w:proofErr w:type="spellStart"/>
      <w:r>
        <w:rPr>
          <w:sz w:val="36"/>
          <w:szCs w:val="36"/>
        </w:rPr>
        <w:t>Narrált</w:t>
      </w:r>
      <w:proofErr w:type="spellEnd"/>
      <w:r>
        <w:rPr>
          <w:sz w:val="36"/>
          <w:szCs w:val="36"/>
        </w:rPr>
        <w:t xml:space="preserve"> előadás </w:t>
      </w:r>
      <w:r>
        <w:rPr>
          <w:sz w:val="36"/>
          <w:szCs w:val="36"/>
        </w:rPr>
        <w:br/>
        <w:t xml:space="preserve">Jegyár: 1.500.-Ft, kísérőnek is </w:t>
      </w:r>
      <w:r>
        <w:rPr>
          <w:sz w:val="36"/>
          <w:szCs w:val="36"/>
        </w:rPr>
        <w:br/>
      </w:r>
      <w:r>
        <w:rPr>
          <w:sz w:val="36"/>
          <w:szCs w:val="36"/>
        </w:rPr>
        <w:lastRenderedPageBreak/>
        <w:br/>
        <w:t xml:space="preserve">Az egyeztetések folyamatban vannak a Veszprémi, Pécsi és Kaposvári színházakkal, Részletekről és a végleges programról hamarosan tájékoztatást fogunk küldeni! </w:t>
      </w:r>
      <w:r>
        <w:rPr>
          <w:sz w:val="36"/>
          <w:szCs w:val="36"/>
        </w:rPr>
        <w:br/>
      </w:r>
      <w:r>
        <w:rPr>
          <w:sz w:val="36"/>
          <w:szCs w:val="36"/>
        </w:rPr>
        <w:br/>
        <w:t xml:space="preserve">Jegyrendeléseiket az alábbi elérhetőségeken várjuk: </w:t>
      </w:r>
      <w:r>
        <w:rPr>
          <w:sz w:val="36"/>
          <w:szCs w:val="36"/>
        </w:rPr>
        <w:br/>
      </w:r>
      <w:r>
        <w:rPr>
          <w:sz w:val="36"/>
          <w:szCs w:val="36"/>
        </w:rPr>
        <w:br/>
      </w:r>
      <w:hyperlink r:id="rId25" w:history="1">
        <w:r>
          <w:rPr>
            <w:rStyle w:val="Hiperhivatkozs"/>
            <w:sz w:val="36"/>
            <w:szCs w:val="36"/>
          </w:rPr>
          <w:t>info@90decibel.org</w:t>
        </w:r>
      </w:hyperlink>
      <w:r>
        <w:rPr>
          <w:sz w:val="36"/>
          <w:szCs w:val="36"/>
        </w:rPr>
        <w:t xml:space="preserve"> vagy </w:t>
      </w:r>
      <w:hyperlink r:id="rId26" w:history="1">
        <w:r>
          <w:rPr>
            <w:rStyle w:val="Hiperhivatkozs"/>
            <w:sz w:val="36"/>
            <w:szCs w:val="36"/>
          </w:rPr>
          <w:t>bonecz@90decibel.org</w:t>
        </w:r>
      </w:hyperlink>
      <w:r>
        <w:rPr>
          <w:sz w:val="36"/>
          <w:szCs w:val="36"/>
        </w:rPr>
        <w:t xml:space="preserve"> e-mail címen, vagy a 06 20 958 8688 telefonszámon. </w:t>
      </w:r>
      <w:r>
        <w:rPr>
          <w:sz w:val="36"/>
          <w:szCs w:val="36"/>
        </w:rPr>
        <w:br/>
      </w:r>
      <w:r>
        <w:rPr>
          <w:sz w:val="36"/>
          <w:szCs w:val="36"/>
        </w:rPr>
        <w:br/>
        <w:t xml:space="preserve">További híreket, információkat találnak honlapunkon </w:t>
      </w:r>
      <w:r>
        <w:rPr>
          <w:sz w:val="36"/>
          <w:szCs w:val="36"/>
        </w:rPr>
        <w:br/>
      </w:r>
      <w:hyperlink r:id="rId27" w:tgtFrame="_blank" w:history="1">
        <w:r>
          <w:rPr>
            <w:rStyle w:val="Hiperhivatkozs"/>
            <w:sz w:val="36"/>
            <w:szCs w:val="36"/>
          </w:rPr>
          <w:t>www.90decibel.org</w:t>
        </w:r>
      </w:hyperlink>
      <w:r>
        <w:rPr>
          <w:sz w:val="36"/>
          <w:szCs w:val="36"/>
        </w:rPr>
        <w:t xml:space="preserve"> és </w:t>
      </w:r>
      <w:proofErr w:type="spellStart"/>
      <w:r>
        <w:rPr>
          <w:sz w:val="36"/>
          <w:szCs w:val="36"/>
        </w:rPr>
        <w:t>facebook</w:t>
      </w:r>
      <w:proofErr w:type="spellEnd"/>
      <w:r>
        <w:rPr>
          <w:sz w:val="36"/>
          <w:szCs w:val="36"/>
        </w:rPr>
        <w:t xml:space="preserve"> oldalunkon! </w:t>
      </w:r>
      <w:r>
        <w:rPr>
          <w:sz w:val="36"/>
          <w:szCs w:val="36"/>
        </w:rPr>
        <w:br/>
      </w:r>
      <w:r>
        <w:rPr>
          <w:sz w:val="36"/>
          <w:szCs w:val="36"/>
        </w:rPr>
        <w:br/>
        <w:t xml:space="preserve">Az előadásokhoz kellemes kikapcsolódást és jó szórakozást kívánunk! </w:t>
      </w:r>
      <w:r>
        <w:rPr>
          <w:sz w:val="36"/>
          <w:szCs w:val="36"/>
        </w:rPr>
        <w:br/>
      </w:r>
      <w:r>
        <w:rPr>
          <w:sz w:val="36"/>
          <w:szCs w:val="36"/>
        </w:rPr>
        <w:br/>
        <w:t xml:space="preserve">Üdvözlettel </w:t>
      </w:r>
      <w:r>
        <w:rPr>
          <w:sz w:val="36"/>
          <w:szCs w:val="36"/>
        </w:rPr>
        <w:br/>
      </w:r>
      <w:r>
        <w:rPr>
          <w:sz w:val="36"/>
          <w:szCs w:val="36"/>
        </w:rPr>
        <w:br/>
      </w:r>
      <w:proofErr w:type="gramStart"/>
      <w:r>
        <w:rPr>
          <w:sz w:val="36"/>
          <w:szCs w:val="36"/>
        </w:rPr>
        <w:t>A</w:t>
      </w:r>
      <w:proofErr w:type="gramEnd"/>
      <w:r>
        <w:rPr>
          <w:sz w:val="36"/>
          <w:szCs w:val="36"/>
        </w:rPr>
        <w:t xml:space="preserve"> 90decibel Project csapata</w:t>
      </w:r>
    </w:p>
    <w:p w:rsidR="008971DC" w:rsidRDefault="008971DC" w:rsidP="008971DC">
      <w:pPr>
        <w:pStyle w:val="Cmsor2"/>
      </w:pPr>
      <w:bookmarkStart w:id="12" w:name="b.hir"/>
      <w:bookmarkEnd w:id="12"/>
      <w:r>
        <w:t>b. Szombattól a gyerekek ingyen mehetnek a Fővárosi Állatkertbe, kedvezmény nyugdíjasoknak is</w:t>
      </w:r>
    </w:p>
    <w:p w:rsidR="008971DC" w:rsidRDefault="008971DC" w:rsidP="008971DC">
      <w:pPr>
        <w:pStyle w:val="NormlWeb"/>
        <w:rPr>
          <w:sz w:val="36"/>
          <w:szCs w:val="36"/>
        </w:rPr>
      </w:pPr>
      <w:r>
        <w:rPr>
          <w:sz w:val="36"/>
          <w:szCs w:val="36"/>
        </w:rPr>
        <w:t xml:space="preserve">Látványetetés, tréning, állatbemutató, családi tökfaragás, óriás memóriajáték és tök amőba - számos programmal, kedvezménnyel készül a négynapos hétvégére és az őszi szünetre a Fővárosi Állat-és Növénykert. </w:t>
      </w:r>
      <w:r>
        <w:rPr>
          <w:sz w:val="36"/>
          <w:szCs w:val="36"/>
        </w:rPr>
        <w:br/>
        <w:t xml:space="preserve">Október 29-től november 6-ig, vagyis szombattól jövő vasárnapig a 14 éven aluli gyerekek díjmentesen látogathatják a városligeti intézményt. De kedvezményt kínálnak a nyugdíjasoknak is, akik egészen november végéig a szokásos ár kevesebb, mint feléért (2200 helyett 1000 forintért) válthatják meg a belépőjegyet. A kedvezmények mellett programokban sem lesz hiány. </w:t>
      </w:r>
      <w:r>
        <w:rPr>
          <w:sz w:val="36"/>
          <w:szCs w:val="36"/>
        </w:rPr>
        <w:br/>
      </w:r>
      <w:r>
        <w:rPr>
          <w:sz w:val="36"/>
          <w:szCs w:val="36"/>
        </w:rPr>
        <w:lastRenderedPageBreak/>
        <w:t xml:space="preserve">A hosszú hétvége és az őszi szünet időszakában minden nap állatbemutatók, tréningek, látványetetések várják az érdeklődőket. A programok között szerepel a sörényes hangyászok, az óriásvidrák és a </w:t>
      </w:r>
      <w:proofErr w:type="spellStart"/>
      <w:r>
        <w:rPr>
          <w:sz w:val="36"/>
          <w:szCs w:val="36"/>
        </w:rPr>
        <w:t>keák</w:t>
      </w:r>
      <w:proofErr w:type="spellEnd"/>
      <w:r>
        <w:rPr>
          <w:sz w:val="36"/>
          <w:szCs w:val="36"/>
        </w:rPr>
        <w:t xml:space="preserve"> látványetetése, a koalák etetése és mérlegre tétele, az oroszlánfókák tréningje, az Állatok </w:t>
      </w:r>
      <w:proofErr w:type="gramStart"/>
      <w:r>
        <w:rPr>
          <w:sz w:val="36"/>
          <w:szCs w:val="36"/>
        </w:rPr>
        <w:t>akcióban című</w:t>
      </w:r>
      <w:proofErr w:type="gramEnd"/>
      <w:r>
        <w:rPr>
          <w:sz w:val="36"/>
          <w:szCs w:val="36"/>
        </w:rPr>
        <w:t xml:space="preserve"> állatbemutató és még számos érdekesség. A fenti programok a mindenszenteket megelőző napon, vagyis október 31-én hétfőn „</w:t>
      </w:r>
      <w:proofErr w:type="spellStart"/>
      <w:r>
        <w:rPr>
          <w:sz w:val="36"/>
          <w:szCs w:val="36"/>
        </w:rPr>
        <w:t>halloweeni</w:t>
      </w:r>
      <w:proofErr w:type="spellEnd"/>
      <w:r>
        <w:rPr>
          <w:sz w:val="36"/>
          <w:szCs w:val="36"/>
        </w:rPr>
        <w:t xml:space="preserve"> játszóházzal” egészülnek ki: ezen a napon a Varázshegyben óriás memóriajáték és tök amőba, családi tökfaragás, kézműves foglalkozások, ügyességi játékok és arcfestés várja a családokat. </w:t>
      </w:r>
      <w:r>
        <w:rPr>
          <w:sz w:val="36"/>
          <w:szCs w:val="36"/>
        </w:rPr>
        <w:br/>
      </w:r>
      <w:r>
        <w:rPr>
          <w:sz w:val="36"/>
          <w:szCs w:val="36"/>
        </w:rPr>
        <w:br/>
        <w:t xml:space="preserve">A programok mellett az állatkert külön felhívja a figyelmet a közelmúltban született kisállatokra, így az erszényből már kijáró szürke óriáskenguru kölykökre, a </w:t>
      </w:r>
      <w:proofErr w:type="spellStart"/>
      <w:r>
        <w:rPr>
          <w:sz w:val="36"/>
          <w:szCs w:val="36"/>
        </w:rPr>
        <w:t>szurikáta</w:t>
      </w:r>
      <w:proofErr w:type="spellEnd"/>
      <w:r>
        <w:rPr>
          <w:sz w:val="36"/>
          <w:szCs w:val="36"/>
        </w:rPr>
        <w:t xml:space="preserve"> kölykökre, illetve a kis pandákra és a sörényes hangyászokra, hiszen ez utóbbi két fajnál is kölyök cseperedik éppen. </w:t>
      </w:r>
      <w:r>
        <w:rPr>
          <w:sz w:val="36"/>
          <w:szCs w:val="36"/>
        </w:rPr>
        <w:br/>
      </w:r>
      <w:r>
        <w:rPr>
          <w:sz w:val="36"/>
          <w:szCs w:val="36"/>
        </w:rPr>
        <w:br/>
        <w:t xml:space="preserve">Szintén a mindenszentekhez, illetve a mindenszentek előestéjéhez kapcsolódik az a kelta eredetű, az angolszász világban régóta ismeretes, de az utóbbi időben a világ más részein elterjedt szokás, hogy tökből különböző arcokat, tökfejeket, töklámpásokat faragnak. A hosszú hétvégén az állatkert egyes lakóinál is lehet majd ilyen, játékként, illetve takarmányként szolgáló faragott tökökkel találkozni. </w:t>
      </w:r>
      <w:r>
        <w:rPr>
          <w:sz w:val="36"/>
          <w:szCs w:val="36"/>
        </w:rPr>
        <w:br/>
        <w:t xml:space="preserve">Érdekességként az Állatkert főterén már most látható az a másfél mázsás óriástök is, amelyet egy agárdi őstermelő ajándékozott a városligeti intézménynek. </w:t>
      </w:r>
      <w:r>
        <w:rPr>
          <w:sz w:val="36"/>
          <w:szCs w:val="36"/>
        </w:rPr>
        <w:br/>
      </w:r>
      <w:r>
        <w:rPr>
          <w:sz w:val="36"/>
          <w:szCs w:val="36"/>
        </w:rPr>
        <w:br/>
        <w:t xml:space="preserve">Forrás: </w:t>
      </w:r>
      <w:r>
        <w:rPr>
          <w:sz w:val="36"/>
          <w:szCs w:val="36"/>
        </w:rPr>
        <w:br/>
      </w:r>
      <w:r>
        <w:rPr>
          <w:sz w:val="36"/>
          <w:szCs w:val="36"/>
        </w:rPr>
        <w:br/>
      </w:r>
      <w:hyperlink r:id="rId28" w:tgtFrame="_blank" w:history="1">
        <w:r>
          <w:rPr>
            <w:rStyle w:val="Hiperhivatkozs"/>
            <w:sz w:val="36"/>
            <w:szCs w:val="36"/>
          </w:rPr>
          <w:t>http://travelo.hu/heticuki/2016/10/27/szombattol_a_gyerekek_</w:t>
        </w:r>
        <w:r>
          <w:rPr>
            <w:rStyle w:val="Hiperhivatkozs"/>
            <w:sz w:val="36"/>
            <w:szCs w:val="36"/>
          </w:rPr>
          <w:lastRenderedPageBreak/>
          <w:t>ingyen_mehetnek_a_fovarosi_allatkertbe/?utm_source=index&amp;utm_medium=link1&amp;utm_campaign=index_cimlap</w:t>
        </w:r>
      </w:hyperlink>
    </w:p>
    <w:p w:rsidR="008971DC" w:rsidRDefault="008971DC" w:rsidP="008971DC">
      <w:pPr>
        <w:pStyle w:val="Cmsor2"/>
      </w:pPr>
      <w:bookmarkStart w:id="13" w:name="c.hir"/>
      <w:bookmarkEnd w:id="13"/>
      <w:proofErr w:type="gramStart"/>
      <w:r>
        <w:t>c.</w:t>
      </w:r>
      <w:proofErr w:type="gramEnd"/>
      <w:r>
        <w:t xml:space="preserve"> A fizika csodái</w:t>
      </w:r>
    </w:p>
    <w:p w:rsidR="008971DC" w:rsidRDefault="008971DC" w:rsidP="008971DC">
      <w:pPr>
        <w:pStyle w:val="NormlWeb"/>
        <w:rPr>
          <w:sz w:val="36"/>
          <w:szCs w:val="36"/>
        </w:rPr>
      </w:pPr>
      <w:r>
        <w:rPr>
          <w:sz w:val="36"/>
          <w:szCs w:val="36"/>
        </w:rPr>
        <w:t xml:space="preserve">Kiállítás és játszóház </w:t>
      </w:r>
      <w:r>
        <w:rPr>
          <w:sz w:val="36"/>
          <w:szCs w:val="36"/>
        </w:rPr>
        <w:br/>
        <w:t xml:space="preserve">Elmés játékok a tudomány tárházából, kicsiknek és nagyoknak! Október 29-ig látható a KMO Művelődési Házban a Fizika csodái kiállítás. Cím: 1191 Budapest XIX. kerület, Teleki u. 50. </w:t>
      </w:r>
      <w:r>
        <w:rPr>
          <w:sz w:val="36"/>
          <w:szCs w:val="36"/>
        </w:rPr>
        <w:br/>
        <w:t>A kiállítás anyaga: érdekes fizikai jelenségeket játékosan bemutató eszközök, ügyességet, gyorsaságot, koncentrációt próbára tevő eszközök, illúziók galériája, ördöglakatok és logikai játékok</w:t>
      </w:r>
      <w:proofErr w:type="gramStart"/>
      <w:r>
        <w:rPr>
          <w:sz w:val="36"/>
          <w:szCs w:val="36"/>
        </w:rPr>
        <w:t>...</w:t>
      </w:r>
      <w:proofErr w:type="gramEnd"/>
      <w:r>
        <w:rPr>
          <w:sz w:val="36"/>
          <w:szCs w:val="36"/>
        </w:rPr>
        <w:t xml:space="preserve"> </w:t>
      </w:r>
      <w:r>
        <w:rPr>
          <w:sz w:val="36"/>
          <w:szCs w:val="36"/>
        </w:rPr>
        <w:br/>
        <w:t xml:space="preserve">Belépődíj: 800,- Ft felnőtt, 500,- Ft gyerek, nyugdíjas 2.000,- Ft családi belépő </w:t>
      </w:r>
      <w:r>
        <w:rPr>
          <w:sz w:val="36"/>
          <w:szCs w:val="36"/>
        </w:rPr>
        <w:br/>
      </w:r>
      <w:r>
        <w:rPr>
          <w:sz w:val="36"/>
          <w:szCs w:val="36"/>
        </w:rPr>
        <w:br/>
        <w:t xml:space="preserve">Forrás: </w:t>
      </w:r>
      <w:r>
        <w:rPr>
          <w:sz w:val="36"/>
          <w:szCs w:val="36"/>
        </w:rPr>
        <w:br/>
      </w:r>
      <w:hyperlink r:id="rId29" w:tgtFrame="_blank" w:history="1">
        <w:r>
          <w:rPr>
            <w:rStyle w:val="Hiperhivatkozs"/>
            <w:sz w:val="36"/>
            <w:szCs w:val="36"/>
          </w:rPr>
          <w:t>http://itthon.myhunet.com/friss-cikk/a-fizika-csodai-kiallitas-es-jatszohaz-u7871855.html</w:t>
        </w:r>
      </w:hyperlink>
    </w:p>
    <w:p w:rsidR="008971DC" w:rsidRDefault="008971DC" w:rsidP="008971DC">
      <w:pPr>
        <w:pStyle w:val="Cmsor2"/>
      </w:pPr>
      <w:bookmarkStart w:id="14" w:name="d.hir"/>
      <w:bookmarkEnd w:id="14"/>
      <w:r>
        <w:t>d. Baptista Művészeti Napok</w:t>
      </w:r>
    </w:p>
    <w:p w:rsidR="008971DC" w:rsidRDefault="008971DC" w:rsidP="008971DC">
      <w:pPr>
        <w:pStyle w:val="NormlWeb"/>
        <w:rPr>
          <w:sz w:val="36"/>
          <w:szCs w:val="36"/>
        </w:rPr>
      </w:pPr>
      <w:r>
        <w:rPr>
          <w:sz w:val="36"/>
          <w:szCs w:val="36"/>
        </w:rPr>
        <w:t xml:space="preserve">2016. október 28. péntek </w:t>
      </w:r>
      <w:r>
        <w:rPr>
          <w:sz w:val="36"/>
          <w:szCs w:val="36"/>
        </w:rPr>
        <w:br/>
        <w:t xml:space="preserve">18:00 Interaktív zenei barangolás a Baptista Központi Énekkarral </w:t>
      </w:r>
      <w:r>
        <w:rPr>
          <w:sz w:val="36"/>
          <w:szCs w:val="36"/>
        </w:rPr>
        <w:br/>
        <w:t xml:space="preserve">Művészeti vezető, karnagy: Oláh Gábor. </w:t>
      </w:r>
      <w:r>
        <w:rPr>
          <w:sz w:val="36"/>
          <w:szCs w:val="36"/>
        </w:rPr>
        <w:br/>
      </w:r>
      <w:r>
        <w:rPr>
          <w:sz w:val="36"/>
          <w:szCs w:val="36"/>
        </w:rPr>
        <w:br/>
        <w:t xml:space="preserve">A belépés ingyenes, regisztrálni az alábbi linken keresztül lehet: </w:t>
      </w:r>
      <w:r>
        <w:rPr>
          <w:sz w:val="36"/>
          <w:szCs w:val="36"/>
        </w:rPr>
        <w:br/>
      </w:r>
      <w:hyperlink r:id="rId30" w:tgtFrame="_blank" w:history="1">
        <w:r>
          <w:rPr>
            <w:rStyle w:val="Hiperhivatkozs"/>
            <w:sz w:val="36"/>
            <w:szCs w:val="36"/>
          </w:rPr>
          <w:t>http://www.premiercafe.hu/kulturplacc/baptista-muveszeti-napok/</w:t>
        </w:r>
      </w:hyperlink>
      <w:r>
        <w:rPr>
          <w:sz w:val="36"/>
          <w:szCs w:val="36"/>
        </w:rPr>
        <w:t xml:space="preserve"> </w:t>
      </w:r>
      <w:r>
        <w:rPr>
          <w:sz w:val="36"/>
          <w:szCs w:val="36"/>
        </w:rPr>
        <w:br/>
        <w:t xml:space="preserve">A felajánlott adományokat a fogyatékkal élők munkába állását segítő </w:t>
      </w:r>
      <w:proofErr w:type="gramStart"/>
      <w:r>
        <w:rPr>
          <w:sz w:val="36"/>
          <w:szCs w:val="36"/>
        </w:rPr>
        <w:t>Fogadj</w:t>
      </w:r>
      <w:proofErr w:type="gramEnd"/>
      <w:r>
        <w:rPr>
          <w:sz w:val="36"/>
          <w:szCs w:val="36"/>
        </w:rPr>
        <w:t xml:space="preserve"> Örökbe Egy Macit Alapítványhoz juttatjuk el.</w:t>
      </w:r>
    </w:p>
    <w:p w:rsidR="008971DC" w:rsidRDefault="008971DC" w:rsidP="008971DC">
      <w:pPr>
        <w:pStyle w:val="NormlWeb"/>
        <w:rPr>
          <w:sz w:val="36"/>
          <w:szCs w:val="36"/>
        </w:rPr>
      </w:pPr>
      <w:r>
        <w:rPr>
          <w:sz w:val="36"/>
          <w:szCs w:val="36"/>
        </w:rPr>
        <w:lastRenderedPageBreak/>
        <w:t>Összeállították és szerkesztették: az ügyfélszolgálat munkatársai</w:t>
      </w:r>
    </w:p>
    <w:p w:rsidR="008971DC" w:rsidRDefault="008971DC" w:rsidP="008971DC">
      <w:pPr>
        <w:pStyle w:val="NormlWeb"/>
        <w:jc w:val="center"/>
        <w:rPr>
          <w:sz w:val="36"/>
          <w:szCs w:val="36"/>
        </w:rPr>
      </w:pPr>
      <w:r>
        <w:rPr>
          <w:sz w:val="36"/>
          <w:szCs w:val="36"/>
        </w:rPr>
        <w:t>----------------------------------------</w:t>
      </w:r>
    </w:p>
    <w:p w:rsidR="008971DC" w:rsidRDefault="008971DC" w:rsidP="008971DC">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31"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32"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33" w:tgtFrame="_blank" w:history="1">
        <w:r>
          <w:rPr>
            <w:rStyle w:val="Hiperhivatkozs"/>
            <w:sz w:val="36"/>
            <w:szCs w:val="36"/>
          </w:rPr>
          <w:t>http://www.facebook.com/vgyke</w:t>
        </w:r>
      </w:hyperlink>
      <w:r>
        <w:rPr>
          <w:sz w:val="36"/>
          <w:szCs w:val="36"/>
        </w:rPr>
        <w:br/>
        <w:t xml:space="preserve">A listára az alábbi címre küldhet levelet: </w:t>
      </w:r>
      <w:hyperlink r:id="rId34"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35"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36"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w:t>
      </w:r>
      <w:r>
        <w:rPr>
          <w:sz w:val="36"/>
          <w:szCs w:val="36"/>
        </w:rPr>
        <w:lastRenderedPageBreak/>
        <w:t xml:space="preserve">tartalmú levelet (a tárgyban vagy a törzsben feltüntetve, aposztrófok nélkül) küld a fenti címre. </w:t>
      </w:r>
    </w:p>
    <w:p w:rsidR="00D35EE0" w:rsidRPr="008971DC" w:rsidRDefault="008971DC" w:rsidP="008971DC">
      <w:bookmarkStart w:id="15" w:name="_GoBack"/>
      <w:bookmarkEnd w:id="15"/>
    </w:p>
    <w:sectPr w:rsidR="00D35EE0" w:rsidRPr="0089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172"/>
    <w:multiLevelType w:val="multilevel"/>
    <w:tmpl w:val="64F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1F14"/>
    <w:multiLevelType w:val="multilevel"/>
    <w:tmpl w:val="EB7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96F17"/>
    <w:multiLevelType w:val="multilevel"/>
    <w:tmpl w:val="4D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3918"/>
    <w:multiLevelType w:val="multilevel"/>
    <w:tmpl w:val="21D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D2062"/>
    <w:multiLevelType w:val="multilevel"/>
    <w:tmpl w:val="F5C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953AE"/>
    <w:multiLevelType w:val="multilevel"/>
    <w:tmpl w:val="0CB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50B3F"/>
    <w:multiLevelType w:val="multilevel"/>
    <w:tmpl w:val="20D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91978"/>
    <w:multiLevelType w:val="multilevel"/>
    <w:tmpl w:val="99B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32B62"/>
    <w:multiLevelType w:val="multilevel"/>
    <w:tmpl w:val="F61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A1596"/>
    <w:multiLevelType w:val="multilevel"/>
    <w:tmpl w:val="B0C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B601E1"/>
    <w:multiLevelType w:val="multilevel"/>
    <w:tmpl w:val="A0F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16110"/>
    <w:multiLevelType w:val="multilevel"/>
    <w:tmpl w:val="C3B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F1169"/>
    <w:multiLevelType w:val="multilevel"/>
    <w:tmpl w:val="355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A2BFF"/>
    <w:multiLevelType w:val="multilevel"/>
    <w:tmpl w:val="20A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01CDC"/>
    <w:multiLevelType w:val="multilevel"/>
    <w:tmpl w:val="95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C1B69"/>
    <w:multiLevelType w:val="multilevel"/>
    <w:tmpl w:val="A18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7"/>
  </w:num>
  <w:num w:numId="5">
    <w:abstractNumId w:val="3"/>
  </w:num>
  <w:num w:numId="6">
    <w:abstractNumId w:val="1"/>
  </w:num>
  <w:num w:numId="7">
    <w:abstractNumId w:val="6"/>
  </w:num>
  <w:num w:numId="8">
    <w:abstractNumId w:val="11"/>
  </w:num>
  <w:num w:numId="9">
    <w:abstractNumId w:val="2"/>
  </w:num>
  <w:num w:numId="10">
    <w:abstractNumId w:val="9"/>
  </w:num>
  <w:num w:numId="11">
    <w:abstractNumId w:val="14"/>
  </w:num>
  <w:num w:numId="12">
    <w:abstractNumId w:val="5"/>
  </w:num>
  <w:num w:numId="13">
    <w:abstractNumId w:val="10"/>
  </w:num>
  <w:num w:numId="14">
    <w:abstractNumId w:val="13"/>
  </w:num>
  <w:num w:numId="15">
    <w:abstractNumId w:val="4"/>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4A2EEB"/>
    <w:rsid w:val="006C31DF"/>
    <w:rsid w:val="006E2D9E"/>
    <w:rsid w:val="008971DC"/>
    <w:rsid w:val="00A40D39"/>
    <w:rsid w:val="00AF4B82"/>
    <w:rsid w:val="00B33704"/>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241061517">
      <w:bodyDiv w:val="1"/>
      <w:marLeft w:val="0"/>
      <w:marRight w:val="0"/>
      <w:marTop w:val="0"/>
      <w:marBottom w:val="0"/>
      <w:divBdr>
        <w:top w:val="none" w:sz="0" w:space="0" w:color="auto"/>
        <w:left w:val="none" w:sz="0" w:space="0" w:color="auto"/>
        <w:bottom w:val="none" w:sz="0" w:space="0" w:color="auto"/>
        <w:right w:val="none" w:sz="0" w:space="0" w:color="auto"/>
      </w:divBdr>
      <w:divsChild>
        <w:div w:id="1220287106">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 w:id="175068958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lathatar@vgyke.com');" TargetMode="External"/><Relationship Id="rId26" Type="http://schemas.openxmlformats.org/officeDocument/2006/relationships/hyperlink" Target="javascript:fm.eMailClicked.raise('bonecz@90decibel.org');"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listaadmin@vgyke.com');" TargetMode="Externa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http://www.lesek.hu" TargetMode="External"/><Relationship Id="rId25" Type="http://schemas.openxmlformats.org/officeDocument/2006/relationships/hyperlink" Target="javascript:fm.eMailClicked.raise('info@90decibel.org');" TargetMode="External"/><Relationship Id="rId33" Type="http://schemas.openxmlformats.org/officeDocument/2006/relationships/hyperlink" Target="http://www.facebook.com/vgyk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https://www.facebook.com/lathatarbolt" TargetMode="External"/><Relationship Id="rId29" Type="http://schemas.openxmlformats.org/officeDocument/2006/relationships/hyperlink" Target="http://itthon.myhunet.com/friss-cikk/a-fizika-csodai-kiallitas-es-jatszohaz-u7871855.html"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freemail.hu/mail/index.fm" TargetMode="External"/><Relationship Id="rId32" Type="http://schemas.openxmlformats.org/officeDocument/2006/relationships/hyperlink" Target="http://www.vgyk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http://travelo.hu/heticuki/2016/10/27/szombattol_a_gyerekek_ingyen_mehetnek_a_fovarosi_allatkertbe/?utm_source=index&amp;utm_medium=link1&amp;utm_campaign=index_cimlap" TargetMode="External"/><Relationship Id="rId36" Type="http://schemas.openxmlformats.org/officeDocument/2006/relationships/hyperlink" Target="javascript:fm.eMailClicked.raise('hirlevel-request@vgyke.com');" TargetMode="External"/><Relationship Id="rId10" Type="http://schemas.openxmlformats.org/officeDocument/2006/relationships/hyperlink" Target="http://freemail.hu/mail/index.fm" TargetMode="External"/><Relationship Id="rId19" Type="http://schemas.openxmlformats.org/officeDocument/2006/relationships/hyperlink" Target="http://www.vgyke.com/lathatarbolt" TargetMode="External"/><Relationship Id="rId31" Type="http://schemas.openxmlformats.org/officeDocument/2006/relationships/hyperlink" Target="javascript:fm.eMailClicked.raise('ugyfel@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www.90decibel.org" TargetMode="External"/><Relationship Id="rId30" Type="http://schemas.openxmlformats.org/officeDocument/2006/relationships/hyperlink" Target="http://www.premiercafe.hu/kulturplacc/baptista-muveszeti-napok/" TargetMode="External"/><Relationship Id="rId35" Type="http://schemas.openxmlformats.org/officeDocument/2006/relationships/hyperlink" Target="http://vgyke.com/mailman/listinfo/hirlevel_vgyke.com" TargetMode="External"/><Relationship Id="rId8" Type="http://schemas.openxmlformats.org/officeDocument/2006/relationships/hyperlink" Target="http://freemail.hu/mail/index.fm" TargetMode="External"/><Relationship Id="rId3"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4127</Words>
  <Characters>28483</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2016-11-10T11:47:00Z</dcterms:created>
  <dcterms:modified xsi:type="dcterms:W3CDTF">2016-11-10T11:47:00Z</dcterms:modified>
</cp:coreProperties>
</file>